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BE2B" w14:textId="77777777" w:rsidR="00E91F1F" w:rsidRDefault="00BF0BFC" w:rsidP="005A7F1E">
      <w:pPr>
        <w:tabs>
          <w:tab w:val="left" w:pos="5103"/>
        </w:tabs>
        <w:spacing w:line="360" w:lineRule="auto"/>
        <w:ind w:left="567" w:right="1427"/>
        <w:jc w:val="left"/>
        <w:rPr>
          <w:noProof/>
        </w:rPr>
      </w:pPr>
      <w:r>
        <w:rPr>
          <w:noProof/>
        </w:rPr>
        <w:drawing>
          <wp:anchor distT="0" distB="0" distL="114300" distR="114300" simplePos="0" relativeHeight="251659264" behindDoc="0" locked="0" layoutInCell="1" allowOverlap="1" wp14:anchorId="2C938BCF" wp14:editId="33674696">
            <wp:simplePos x="0" y="0"/>
            <wp:positionH relativeFrom="column">
              <wp:posOffset>4006215</wp:posOffset>
            </wp:positionH>
            <wp:positionV relativeFrom="paragraph">
              <wp:posOffset>52705</wp:posOffset>
            </wp:positionV>
            <wp:extent cx="2540000" cy="1905000"/>
            <wp:effectExtent l="0" t="0" r="0" b="0"/>
            <wp:wrapTight wrapText="bothSides">
              <wp:wrapPolygon edited="0">
                <wp:start x="7776" y="3168"/>
                <wp:lineTo x="7776" y="8352"/>
                <wp:lineTo x="1728" y="9216"/>
                <wp:lineTo x="1728" y="12384"/>
                <wp:lineTo x="3024" y="12960"/>
                <wp:lineTo x="3024" y="15264"/>
                <wp:lineTo x="5400" y="17568"/>
                <wp:lineTo x="6912" y="18720"/>
                <wp:lineTo x="11448" y="18720"/>
                <wp:lineTo x="13824" y="17568"/>
                <wp:lineTo x="17928" y="16416"/>
                <wp:lineTo x="17928" y="13536"/>
                <wp:lineTo x="19440" y="12384"/>
                <wp:lineTo x="19440" y="10368"/>
                <wp:lineTo x="12960" y="8352"/>
                <wp:lineTo x="9072" y="3168"/>
                <wp:lineTo x="7776" y="3168"/>
              </wp:wrapPolygon>
            </wp:wrapTight>
            <wp:docPr id="6" name="Image 6" descr="logo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20E">
        <w:rPr>
          <w:b/>
          <w:bCs/>
          <w:color w:val="000000"/>
          <w:sz w:val="32"/>
        </w:rPr>
        <w:t>Association l’Âtre de la vallée</w:t>
      </w:r>
    </w:p>
    <w:p w14:paraId="76BF2EFD" w14:textId="77777777" w:rsidR="00E91F1F" w:rsidRDefault="00E91F1F" w:rsidP="005A7F1E">
      <w:pPr>
        <w:tabs>
          <w:tab w:val="left" w:pos="5103"/>
        </w:tabs>
        <w:ind w:left="567"/>
        <w:rPr>
          <w:noProof/>
        </w:rPr>
      </w:pPr>
    </w:p>
    <w:p w14:paraId="1F7AA909" w14:textId="77777777" w:rsidR="00E91F1F" w:rsidRDefault="00E91F1F" w:rsidP="005A7F1E">
      <w:pPr>
        <w:tabs>
          <w:tab w:val="left" w:pos="5103"/>
        </w:tabs>
        <w:ind w:left="567"/>
        <w:rPr>
          <w:noProof/>
        </w:rPr>
      </w:pPr>
    </w:p>
    <w:p w14:paraId="3FB371E5" w14:textId="77777777" w:rsidR="00E91F1F" w:rsidRDefault="00E91F1F" w:rsidP="005A7F1E">
      <w:pPr>
        <w:tabs>
          <w:tab w:val="left" w:pos="5103"/>
        </w:tabs>
        <w:ind w:left="567"/>
        <w:rPr>
          <w:noProof/>
        </w:rPr>
      </w:pPr>
    </w:p>
    <w:p w14:paraId="62253DCC" w14:textId="77777777" w:rsidR="0062420E" w:rsidRDefault="0062420E" w:rsidP="005A7F1E">
      <w:pPr>
        <w:tabs>
          <w:tab w:val="left" w:pos="5103"/>
        </w:tabs>
        <w:ind w:left="567"/>
        <w:rPr>
          <w:noProof/>
        </w:rPr>
      </w:pPr>
    </w:p>
    <w:p w14:paraId="49C0B29F" w14:textId="77777777" w:rsidR="0062420E" w:rsidRDefault="0062420E" w:rsidP="005A7F1E">
      <w:pPr>
        <w:tabs>
          <w:tab w:val="left" w:pos="5103"/>
        </w:tabs>
        <w:ind w:left="567"/>
        <w:rPr>
          <w:noProof/>
        </w:rPr>
      </w:pPr>
    </w:p>
    <w:p w14:paraId="00914CBE" w14:textId="77777777" w:rsidR="0062420E" w:rsidRDefault="0062420E" w:rsidP="005A7F1E">
      <w:pPr>
        <w:tabs>
          <w:tab w:val="left" w:pos="5103"/>
        </w:tabs>
        <w:ind w:left="567"/>
        <w:rPr>
          <w:noProof/>
        </w:rPr>
      </w:pPr>
    </w:p>
    <w:p w14:paraId="6139B35E" w14:textId="77777777" w:rsidR="0062420E" w:rsidRDefault="0062420E" w:rsidP="005A7F1E">
      <w:pPr>
        <w:tabs>
          <w:tab w:val="left" w:pos="5103"/>
        </w:tabs>
        <w:ind w:left="567"/>
        <w:rPr>
          <w:noProof/>
        </w:rPr>
      </w:pPr>
    </w:p>
    <w:p w14:paraId="7DA30CA4" w14:textId="77777777" w:rsidR="0062420E" w:rsidRDefault="0062420E" w:rsidP="005A7F1E">
      <w:pPr>
        <w:tabs>
          <w:tab w:val="left" w:pos="5103"/>
        </w:tabs>
        <w:ind w:left="567"/>
        <w:rPr>
          <w:noProof/>
        </w:rPr>
      </w:pPr>
    </w:p>
    <w:p w14:paraId="7328DFAB" w14:textId="77777777" w:rsidR="0062420E" w:rsidRDefault="0062420E" w:rsidP="005A7F1E">
      <w:pPr>
        <w:tabs>
          <w:tab w:val="left" w:pos="5103"/>
        </w:tabs>
        <w:ind w:left="567"/>
        <w:rPr>
          <w:noProof/>
        </w:rPr>
      </w:pPr>
    </w:p>
    <w:p w14:paraId="02199923" w14:textId="77777777" w:rsidR="0062420E" w:rsidRDefault="0062420E" w:rsidP="005A7F1E">
      <w:pPr>
        <w:tabs>
          <w:tab w:val="left" w:pos="5103"/>
        </w:tabs>
        <w:ind w:left="567"/>
        <w:rPr>
          <w:noProof/>
        </w:rPr>
      </w:pPr>
    </w:p>
    <w:p w14:paraId="2B148A7D" w14:textId="77777777" w:rsidR="00E91F1F" w:rsidRPr="00D87E47" w:rsidRDefault="0062420E" w:rsidP="005A7F1E">
      <w:pPr>
        <w:pStyle w:val="Corpsdetexte3"/>
        <w:tabs>
          <w:tab w:val="left" w:pos="5103"/>
        </w:tabs>
        <w:ind w:left="567" w:right="1087"/>
        <w:jc w:val="left"/>
        <w:rPr>
          <w:rFonts w:ascii="Gill Sans Ultra Bold Condensed" w:hAnsi="Gill Sans Ultra Bold Condensed"/>
          <w:b w:val="0"/>
          <w:bCs w:val="0"/>
          <w:color w:val="000000"/>
          <w:sz w:val="48"/>
          <w:szCs w:val="48"/>
        </w:rPr>
      </w:pPr>
      <w:r>
        <w:rPr>
          <w:rFonts w:ascii="Gill Sans Ultra Bold Condensed" w:hAnsi="Gill Sans Ultra Bold Condensed"/>
          <w:b w:val="0"/>
          <w:bCs w:val="0"/>
          <w:color w:val="000000"/>
          <w:sz w:val="48"/>
          <w:szCs w:val="48"/>
        </w:rPr>
        <w:t>CONSTRUCTION D’UN FOYER D’ACCUEIL POUR TRAVAILLEURS HANDICAPES ET D’UN FOYER D’ACCUEIL SPECIALISE</w:t>
      </w:r>
    </w:p>
    <w:p w14:paraId="4E11AEC9" w14:textId="77777777" w:rsidR="00E91F1F" w:rsidRDefault="00E91F1F" w:rsidP="005A7F1E">
      <w:pPr>
        <w:tabs>
          <w:tab w:val="left" w:pos="5103"/>
        </w:tabs>
        <w:ind w:left="567"/>
        <w:rPr>
          <w:szCs w:val="22"/>
        </w:rPr>
      </w:pPr>
    </w:p>
    <w:p w14:paraId="176B298B" w14:textId="77777777" w:rsidR="00E91F1F" w:rsidRDefault="00E91F1F" w:rsidP="005A7F1E">
      <w:pPr>
        <w:tabs>
          <w:tab w:val="left" w:pos="5103"/>
        </w:tabs>
        <w:ind w:left="567"/>
        <w:rPr>
          <w:szCs w:val="22"/>
        </w:rPr>
      </w:pPr>
    </w:p>
    <w:p w14:paraId="052568C8" w14:textId="77777777" w:rsidR="00E91F1F" w:rsidRDefault="00E91F1F" w:rsidP="005A7F1E">
      <w:pPr>
        <w:tabs>
          <w:tab w:val="left" w:pos="5103"/>
        </w:tabs>
        <w:autoSpaceDE w:val="0"/>
        <w:autoSpaceDN w:val="0"/>
        <w:adjustRightInd w:val="0"/>
        <w:spacing w:line="360" w:lineRule="auto"/>
        <w:ind w:left="567" w:right="1427"/>
        <w:jc w:val="left"/>
        <w:rPr>
          <w:b/>
          <w:bCs/>
          <w:sz w:val="40"/>
        </w:rPr>
      </w:pPr>
      <w:r>
        <w:rPr>
          <w:b/>
          <w:bCs/>
          <w:sz w:val="40"/>
        </w:rPr>
        <w:t>Marché de travaux :</w:t>
      </w:r>
    </w:p>
    <w:p w14:paraId="07316560" w14:textId="77777777" w:rsidR="00E91F1F" w:rsidRDefault="0062420E" w:rsidP="005A7F1E">
      <w:pPr>
        <w:tabs>
          <w:tab w:val="left" w:pos="5103"/>
        </w:tabs>
        <w:autoSpaceDE w:val="0"/>
        <w:autoSpaceDN w:val="0"/>
        <w:adjustRightInd w:val="0"/>
        <w:spacing w:line="360" w:lineRule="auto"/>
        <w:ind w:left="567" w:right="1427"/>
        <w:jc w:val="left"/>
        <w:rPr>
          <w:b/>
          <w:bCs/>
          <w:sz w:val="40"/>
        </w:rPr>
      </w:pPr>
      <w:r>
        <w:rPr>
          <w:b/>
          <w:bCs/>
          <w:sz w:val="40"/>
        </w:rPr>
        <w:t>Lot</w:t>
      </w:r>
      <w:r w:rsidR="00E91F1F">
        <w:rPr>
          <w:b/>
          <w:bCs/>
          <w:sz w:val="40"/>
        </w:rPr>
        <w:t xml:space="preserve"> ............................................................ n° ....</w:t>
      </w:r>
    </w:p>
    <w:p w14:paraId="50DA8485" w14:textId="0715D889" w:rsidR="005D3FCD" w:rsidRPr="00AA0D4E" w:rsidRDefault="00F00BAB" w:rsidP="005D3FCD">
      <w:pPr>
        <w:ind w:left="570" w:right="510"/>
        <w:rPr>
          <w:b/>
          <w:bCs/>
          <w:szCs w:val="22"/>
        </w:rPr>
      </w:pPr>
      <w:r>
        <w:rPr>
          <w:b/>
          <w:bCs/>
          <w:szCs w:val="22"/>
        </w:rPr>
        <w:t>Acte d’</w:t>
      </w:r>
      <w:r w:rsidR="00EE7F85">
        <w:rPr>
          <w:b/>
          <w:bCs/>
          <w:szCs w:val="22"/>
        </w:rPr>
        <w:t>engagement</w:t>
      </w:r>
      <w:r>
        <w:rPr>
          <w:b/>
          <w:bCs/>
          <w:szCs w:val="22"/>
        </w:rPr>
        <w:t xml:space="preserve"> – AE n°……</w:t>
      </w:r>
    </w:p>
    <w:p w14:paraId="7194591B" w14:textId="77777777" w:rsidR="00E91F1F" w:rsidRDefault="00E91F1F" w:rsidP="005A7F1E">
      <w:pPr>
        <w:tabs>
          <w:tab w:val="left" w:pos="5103"/>
        </w:tabs>
        <w:autoSpaceDE w:val="0"/>
        <w:autoSpaceDN w:val="0"/>
        <w:adjustRightInd w:val="0"/>
        <w:spacing w:line="460" w:lineRule="atLeast"/>
        <w:ind w:left="567" w:right="1427"/>
        <w:jc w:val="left"/>
      </w:pPr>
      <w:r>
        <w:rPr>
          <w:b/>
          <w:bCs/>
          <w:i/>
          <w:iCs/>
          <w:sz w:val="24"/>
        </w:rPr>
        <w:t>Procédure adaptée</w:t>
      </w:r>
    </w:p>
    <w:p w14:paraId="632B5851" w14:textId="77777777" w:rsidR="00E91F1F" w:rsidRDefault="00E91F1F" w:rsidP="005A7F1E">
      <w:pPr>
        <w:tabs>
          <w:tab w:val="left" w:pos="5103"/>
        </w:tabs>
        <w:ind w:left="567"/>
        <w:rPr>
          <w:noProof/>
        </w:rPr>
      </w:pPr>
    </w:p>
    <w:p w14:paraId="75B228CC" w14:textId="77777777" w:rsidR="00D227EA" w:rsidRDefault="00D227EA" w:rsidP="00D227EA">
      <w:pPr>
        <w:tabs>
          <w:tab w:val="left" w:pos="5103"/>
        </w:tabs>
        <w:autoSpaceDE w:val="0"/>
        <w:autoSpaceDN w:val="0"/>
        <w:adjustRightInd w:val="0"/>
        <w:spacing w:line="460" w:lineRule="atLeast"/>
        <w:ind w:left="567" w:right="1427"/>
        <w:jc w:val="left"/>
      </w:pPr>
      <w:r>
        <w:rPr>
          <w:b/>
          <w:bCs/>
          <w:i/>
          <w:iCs/>
          <w:sz w:val="24"/>
        </w:rPr>
        <w:t>Procédure adaptée</w:t>
      </w:r>
    </w:p>
    <w:p w14:paraId="4ED40E8C" w14:textId="77777777" w:rsidR="00D227EA" w:rsidRDefault="00D227EA" w:rsidP="00D227EA">
      <w:pPr>
        <w:tabs>
          <w:tab w:val="left" w:pos="5103"/>
        </w:tabs>
        <w:ind w:left="567"/>
        <w:rPr>
          <w:noProof/>
        </w:rPr>
      </w:pPr>
    </w:p>
    <w:p w14:paraId="383EF530" w14:textId="77777777" w:rsidR="00D227EA" w:rsidRPr="00D87E47" w:rsidRDefault="00D227EA" w:rsidP="00D227EA">
      <w:pPr>
        <w:tabs>
          <w:tab w:val="left" w:pos="5103"/>
          <w:tab w:val="left" w:pos="5670"/>
        </w:tabs>
        <w:ind w:left="567"/>
        <w:rPr>
          <w:lang w:val="en-GB"/>
        </w:rPr>
      </w:pPr>
      <w:proofErr w:type="spellStart"/>
      <w:r w:rsidRPr="00D87E47">
        <w:rPr>
          <w:i/>
          <w:iCs/>
          <w:lang w:val="en-GB"/>
        </w:rPr>
        <w:t>Architecte</w:t>
      </w:r>
      <w:proofErr w:type="spellEnd"/>
      <w:r w:rsidRPr="00D87E47">
        <w:rPr>
          <w:i/>
          <w:iCs/>
          <w:lang w:val="en-GB"/>
        </w:rPr>
        <w:t xml:space="preserve"> </w:t>
      </w:r>
      <w:proofErr w:type="spellStart"/>
      <w:r w:rsidRPr="00D87E47">
        <w:rPr>
          <w:i/>
          <w:iCs/>
          <w:lang w:val="en-GB"/>
        </w:rPr>
        <w:t>mandataire</w:t>
      </w:r>
      <w:proofErr w:type="spellEnd"/>
      <w:r w:rsidRPr="00D87E47">
        <w:rPr>
          <w:i/>
          <w:iCs/>
          <w:lang w:val="en-GB"/>
        </w:rPr>
        <w:tab/>
      </w:r>
      <w:r w:rsidRPr="00D87E47">
        <w:rPr>
          <w:lang w:val="en-GB"/>
        </w:rPr>
        <w:t xml:space="preserve">Ateliers D-FORM – </w:t>
      </w:r>
      <w:proofErr w:type="spellStart"/>
      <w:r w:rsidRPr="00D87E47">
        <w:rPr>
          <w:lang w:val="en-GB"/>
        </w:rPr>
        <w:t>Soultzbach</w:t>
      </w:r>
      <w:proofErr w:type="spellEnd"/>
      <w:r w:rsidRPr="00D87E47">
        <w:rPr>
          <w:lang w:val="en-GB"/>
        </w:rPr>
        <w:t>-les-Bains</w:t>
      </w:r>
    </w:p>
    <w:p w14:paraId="62511497" w14:textId="77777777" w:rsidR="00D227EA" w:rsidRPr="00A51F70" w:rsidRDefault="00D227EA" w:rsidP="00D227EA">
      <w:pPr>
        <w:tabs>
          <w:tab w:val="left" w:pos="5103"/>
          <w:tab w:val="left" w:pos="5670"/>
        </w:tabs>
        <w:ind w:left="567"/>
      </w:pPr>
      <w:r w:rsidRPr="00A51F70">
        <w:rPr>
          <w:i/>
          <w:iCs/>
        </w:rPr>
        <w:t xml:space="preserve">BET </w:t>
      </w:r>
      <w:proofErr w:type="gramStart"/>
      <w:r w:rsidRPr="00A51F70">
        <w:rPr>
          <w:i/>
          <w:iCs/>
        </w:rPr>
        <w:t>structures</w:t>
      </w:r>
      <w:proofErr w:type="gramEnd"/>
      <w:r w:rsidRPr="00A51F70">
        <w:rPr>
          <w:i/>
          <w:iCs/>
        </w:rPr>
        <w:tab/>
      </w:r>
      <w:r w:rsidRPr="00A51F70">
        <w:t>GETTEC BATIMENTS – Bischheim</w:t>
      </w:r>
    </w:p>
    <w:p w14:paraId="5B8FE31C" w14:textId="77777777" w:rsidR="00D227EA" w:rsidRDefault="00D227EA" w:rsidP="00D227EA">
      <w:pPr>
        <w:tabs>
          <w:tab w:val="left" w:pos="5103"/>
          <w:tab w:val="left" w:pos="5670"/>
        </w:tabs>
        <w:ind w:left="567"/>
        <w:rPr>
          <w:iCs/>
          <w:szCs w:val="22"/>
        </w:rPr>
      </w:pPr>
      <w:r w:rsidRPr="00A51F70">
        <w:rPr>
          <w:i/>
          <w:iCs/>
          <w:szCs w:val="22"/>
        </w:rPr>
        <w:t xml:space="preserve">BET </w:t>
      </w:r>
      <w:r>
        <w:rPr>
          <w:i/>
          <w:iCs/>
          <w:szCs w:val="22"/>
        </w:rPr>
        <w:t>chauffage-ventilation</w:t>
      </w:r>
      <w:r w:rsidRPr="00A51F70">
        <w:rPr>
          <w:i/>
          <w:iCs/>
          <w:szCs w:val="22"/>
        </w:rPr>
        <w:tab/>
      </w:r>
      <w:r>
        <w:rPr>
          <w:iCs/>
          <w:szCs w:val="22"/>
        </w:rPr>
        <w:t>SOLARES BAUEN</w:t>
      </w:r>
      <w:r w:rsidRPr="00A51F70">
        <w:rPr>
          <w:iCs/>
          <w:szCs w:val="22"/>
        </w:rPr>
        <w:t xml:space="preserve"> </w:t>
      </w:r>
      <w:r>
        <w:rPr>
          <w:iCs/>
          <w:szCs w:val="22"/>
        </w:rPr>
        <w:t>–</w:t>
      </w:r>
      <w:r w:rsidRPr="00A51F70">
        <w:rPr>
          <w:iCs/>
          <w:szCs w:val="22"/>
        </w:rPr>
        <w:t xml:space="preserve"> </w:t>
      </w:r>
      <w:r>
        <w:rPr>
          <w:iCs/>
          <w:szCs w:val="22"/>
        </w:rPr>
        <w:t>Strasbourg</w:t>
      </w:r>
    </w:p>
    <w:p w14:paraId="3A08857C" w14:textId="77777777" w:rsidR="00D227EA" w:rsidRPr="00A51F70" w:rsidRDefault="00D227EA" w:rsidP="00D227EA">
      <w:pPr>
        <w:tabs>
          <w:tab w:val="left" w:pos="5103"/>
          <w:tab w:val="left" w:pos="5670"/>
        </w:tabs>
        <w:ind w:left="567"/>
        <w:rPr>
          <w:iCs/>
          <w:szCs w:val="22"/>
        </w:rPr>
      </w:pPr>
      <w:r>
        <w:rPr>
          <w:i/>
          <w:iCs/>
          <w:szCs w:val="22"/>
        </w:rPr>
        <w:t>BET électricité</w:t>
      </w:r>
      <w:r>
        <w:rPr>
          <w:i/>
          <w:iCs/>
          <w:szCs w:val="22"/>
        </w:rPr>
        <w:tab/>
      </w:r>
      <w:r>
        <w:rPr>
          <w:iCs/>
          <w:szCs w:val="22"/>
        </w:rPr>
        <w:t>PROJELEC</w:t>
      </w:r>
      <w:r w:rsidRPr="00A51F70">
        <w:rPr>
          <w:iCs/>
          <w:szCs w:val="22"/>
        </w:rPr>
        <w:t xml:space="preserve"> </w:t>
      </w:r>
      <w:r>
        <w:rPr>
          <w:iCs/>
          <w:szCs w:val="22"/>
        </w:rPr>
        <w:t>–</w:t>
      </w:r>
      <w:r w:rsidRPr="00A51F70">
        <w:rPr>
          <w:iCs/>
          <w:szCs w:val="22"/>
        </w:rPr>
        <w:t xml:space="preserve"> </w:t>
      </w:r>
      <w:r>
        <w:rPr>
          <w:iCs/>
          <w:szCs w:val="22"/>
        </w:rPr>
        <w:t>Belfort</w:t>
      </w:r>
    </w:p>
    <w:p w14:paraId="73F5B77E" w14:textId="77777777" w:rsidR="00D227EA" w:rsidRPr="00A51F70" w:rsidRDefault="00D227EA" w:rsidP="00D227EA">
      <w:pPr>
        <w:tabs>
          <w:tab w:val="left" w:pos="5103"/>
          <w:tab w:val="left" w:pos="5670"/>
        </w:tabs>
        <w:ind w:left="567"/>
        <w:rPr>
          <w:szCs w:val="22"/>
        </w:rPr>
      </w:pPr>
      <w:r w:rsidRPr="00A51F70">
        <w:rPr>
          <w:i/>
          <w:iCs/>
          <w:szCs w:val="22"/>
        </w:rPr>
        <w:t>Economiste</w:t>
      </w:r>
      <w:r w:rsidRPr="00A51F70">
        <w:rPr>
          <w:i/>
          <w:iCs/>
          <w:szCs w:val="22"/>
        </w:rPr>
        <w:tab/>
      </w:r>
      <w:r w:rsidRPr="00A51F70">
        <w:rPr>
          <w:iCs/>
        </w:rPr>
        <w:t xml:space="preserve">OPTIME INGENIERIE </w:t>
      </w:r>
      <w:r w:rsidRPr="00A51F70">
        <w:rPr>
          <w:iCs/>
          <w:szCs w:val="22"/>
        </w:rPr>
        <w:t xml:space="preserve">- </w:t>
      </w:r>
      <w:r w:rsidRPr="00A51F70">
        <w:t>Soultzbach-les-Bains</w:t>
      </w:r>
    </w:p>
    <w:p w14:paraId="348D479F" w14:textId="77777777" w:rsidR="00D227EA" w:rsidRPr="00615FF4" w:rsidRDefault="00D227EA" w:rsidP="00D227EA">
      <w:pPr>
        <w:tabs>
          <w:tab w:val="left" w:pos="5103"/>
          <w:tab w:val="left" w:pos="6237"/>
        </w:tabs>
        <w:ind w:left="567"/>
        <w:rPr>
          <w:color w:val="000000"/>
          <w:szCs w:val="22"/>
        </w:rPr>
      </w:pPr>
    </w:p>
    <w:p w14:paraId="2B017980" w14:textId="77777777" w:rsidR="00D227EA" w:rsidRPr="004C5E16" w:rsidRDefault="00D227EA" w:rsidP="00D227EA">
      <w:pPr>
        <w:tabs>
          <w:tab w:val="left" w:pos="5103"/>
          <w:tab w:val="left" w:pos="5670"/>
        </w:tabs>
        <w:ind w:left="567"/>
        <w:rPr>
          <w:color w:val="000000"/>
        </w:rPr>
      </w:pPr>
      <w:r>
        <w:rPr>
          <w:i/>
          <w:iCs/>
          <w:color w:val="000000"/>
        </w:rPr>
        <w:t xml:space="preserve">Contrôleur technique </w:t>
      </w:r>
      <w:r>
        <w:rPr>
          <w:i/>
          <w:iCs/>
          <w:color w:val="000000"/>
        </w:rPr>
        <w:tab/>
        <w:t>Socotec - Colmar</w:t>
      </w:r>
    </w:p>
    <w:p w14:paraId="729EFC10" w14:textId="77777777" w:rsidR="00D227EA" w:rsidRPr="004C5E16" w:rsidRDefault="00D227EA" w:rsidP="00D227EA">
      <w:pPr>
        <w:tabs>
          <w:tab w:val="left" w:pos="5103"/>
          <w:tab w:val="left" w:pos="5670"/>
        </w:tabs>
        <w:ind w:left="567"/>
        <w:rPr>
          <w:color w:val="000000"/>
        </w:rPr>
      </w:pPr>
      <w:r>
        <w:rPr>
          <w:i/>
          <w:iCs/>
          <w:color w:val="000000"/>
        </w:rPr>
        <w:t>Coordonnateur SPS </w:t>
      </w:r>
      <w:r>
        <w:rPr>
          <w:i/>
          <w:iCs/>
          <w:color w:val="000000"/>
        </w:rPr>
        <w:tab/>
      </w:r>
    </w:p>
    <w:p w14:paraId="5838E67A" w14:textId="77777777" w:rsidR="00D227EA" w:rsidRPr="00615FF4" w:rsidRDefault="00D227EA" w:rsidP="00D227EA">
      <w:pPr>
        <w:tabs>
          <w:tab w:val="left" w:pos="5103"/>
          <w:tab w:val="left" w:pos="5670"/>
        </w:tabs>
        <w:ind w:left="567"/>
        <w:rPr>
          <w:color w:val="000000"/>
        </w:rPr>
      </w:pPr>
    </w:p>
    <w:p w14:paraId="19EEA91E" w14:textId="77777777" w:rsidR="00D227EA" w:rsidRPr="00A51F70" w:rsidRDefault="00D227EA" w:rsidP="00D227EA">
      <w:pPr>
        <w:tabs>
          <w:tab w:val="left" w:pos="5103"/>
          <w:tab w:val="left" w:pos="5670"/>
        </w:tabs>
        <w:ind w:left="567"/>
        <w:jc w:val="left"/>
        <w:rPr>
          <w:b/>
          <w:color w:val="FF0000"/>
        </w:rPr>
      </w:pPr>
      <w:r w:rsidRPr="0057312F">
        <w:rPr>
          <w:i/>
          <w:iCs/>
        </w:rPr>
        <w:t>Coordonnateur OPC</w:t>
      </w:r>
      <w:r w:rsidRPr="0057312F">
        <w:rPr>
          <w:b/>
          <w:i/>
          <w:iCs/>
        </w:rPr>
        <w:tab/>
      </w:r>
      <w:r>
        <w:t>Ateliers D-FORM</w:t>
      </w:r>
      <w:r w:rsidRPr="00A51F70">
        <w:t xml:space="preserve"> – Soultzbach-les-Bains</w:t>
      </w:r>
    </w:p>
    <w:p w14:paraId="73DAB2B8" w14:textId="77777777" w:rsidR="00D227EA" w:rsidRDefault="00D227EA" w:rsidP="00D227EA">
      <w:pPr>
        <w:tabs>
          <w:tab w:val="left" w:pos="5103"/>
        </w:tabs>
        <w:ind w:left="567"/>
        <w:rPr>
          <w:noProof/>
          <w:color w:val="000000"/>
        </w:rPr>
      </w:pPr>
    </w:p>
    <w:p w14:paraId="716A6392" w14:textId="77777777" w:rsidR="005D3FCD" w:rsidRDefault="005D3FCD" w:rsidP="005D3FCD">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L'entrepreneur :</w:t>
      </w:r>
    </w:p>
    <w:p w14:paraId="197ACA75" w14:textId="77777777" w:rsidR="005D3FCD" w:rsidRDefault="005D3FCD" w:rsidP="005D3FCD">
      <w:pPr>
        <w:tabs>
          <w:tab w:val="left" w:pos="2835"/>
        </w:tabs>
        <w:autoSpaceDE w:val="0"/>
        <w:autoSpaceDN w:val="0"/>
        <w:adjustRightInd w:val="0"/>
        <w:spacing w:line="320" w:lineRule="atLeast"/>
        <w:ind w:left="570" w:right="850"/>
        <w:jc w:val="left"/>
        <w:rPr>
          <w:rFonts w:cs="Arial"/>
          <w:sz w:val="24"/>
          <w:szCs w:val="26"/>
        </w:rPr>
      </w:pPr>
    </w:p>
    <w:p w14:paraId="16B5AC12" w14:textId="77777777" w:rsidR="005D3FCD" w:rsidRDefault="005D3FCD" w:rsidP="005D3FCD">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A..................................................., le................................................</w:t>
      </w:r>
    </w:p>
    <w:p w14:paraId="5296DF8B" w14:textId="77777777" w:rsidR="005D3FCD" w:rsidRDefault="005D3FCD" w:rsidP="005D3FCD">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(Cachet et signature)</w:t>
      </w:r>
    </w:p>
    <w:p w14:paraId="203A724A" w14:textId="77777777" w:rsidR="00E47E22" w:rsidRDefault="00E47E22" w:rsidP="005A7F1E">
      <w:pPr>
        <w:tabs>
          <w:tab w:val="left" w:pos="5103"/>
        </w:tabs>
        <w:ind w:left="567" w:right="1427"/>
        <w:jc w:val="left"/>
      </w:pPr>
    </w:p>
    <w:p w14:paraId="7D3F33E8" w14:textId="77777777" w:rsidR="00E47E22" w:rsidRDefault="00E47E22" w:rsidP="005A7F1E">
      <w:pPr>
        <w:tabs>
          <w:tab w:val="left" w:pos="5103"/>
        </w:tabs>
        <w:ind w:left="570"/>
      </w:pPr>
    </w:p>
    <w:p w14:paraId="7CB73FDE" w14:textId="77777777" w:rsidR="00E47E22" w:rsidRDefault="00E47E22" w:rsidP="005A7F1E">
      <w:pPr>
        <w:pStyle w:val="En-tte"/>
        <w:tabs>
          <w:tab w:val="clear" w:pos="4536"/>
          <w:tab w:val="clear" w:pos="9072"/>
          <w:tab w:val="left" w:pos="5103"/>
        </w:tabs>
        <w:sectPr w:rsidR="00E47E22" w:rsidSect="00C961DB">
          <w:headerReference w:type="default" r:id="rId9"/>
          <w:footerReference w:type="even" r:id="rId10"/>
          <w:footerReference w:type="default" r:id="rId11"/>
          <w:headerReference w:type="first" r:id="rId12"/>
          <w:footerReference w:type="first" r:id="rId13"/>
          <w:pgSz w:w="11907" w:h="16840" w:code="9"/>
          <w:pgMar w:top="851" w:right="567" w:bottom="567" w:left="907" w:header="720" w:footer="720" w:gutter="0"/>
          <w:cols w:space="708"/>
          <w:docGrid w:linePitch="360"/>
        </w:sectPr>
      </w:pPr>
    </w:p>
    <w:p w14:paraId="18DD2274" w14:textId="77777777" w:rsidR="0063147C" w:rsidRDefault="0063147C" w:rsidP="00F00BAB">
      <w:pPr>
        <w:tabs>
          <w:tab w:val="left" w:pos="1701"/>
          <w:tab w:val="left" w:pos="5103"/>
          <w:tab w:val="left" w:pos="20412"/>
        </w:tabs>
        <w:rPr>
          <w:b/>
          <w:u w:val="single"/>
        </w:rPr>
      </w:pPr>
    </w:p>
    <w:p w14:paraId="767F88F1" w14:textId="77777777" w:rsidR="0063147C" w:rsidRDefault="0063147C" w:rsidP="00F00BAB">
      <w:pPr>
        <w:tabs>
          <w:tab w:val="left" w:pos="1701"/>
          <w:tab w:val="left" w:pos="5103"/>
          <w:tab w:val="left" w:pos="20412"/>
        </w:tabs>
        <w:rPr>
          <w:b/>
          <w:u w:val="single"/>
        </w:rPr>
      </w:pPr>
    </w:p>
    <w:p w14:paraId="3B07761D" w14:textId="77777777" w:rsidR="00F00BAB" w:rsidRPr="0063147C" w:rsidRDefault="00F00BAB" w:rsidP="00F00BAB">
      <w:pPr>
        <w:tabs>
          <w:tab w:val="left" w:pos="1701"/>
          <w:tab w:val="left" w:pos="5103"/>
          <w:tab w:val="left" w:pos="20412"/>
        </w:tabs>
        <w:rPr>
          <w:b/>
          <w:u w:val="single"/>
        </w:rPr>
      </w:pPr>
      <w:r w:rsidRPr="0063147C">
        <w:rPr>
          <w:b/>
          <w:u w:val="single"/>
        </w:rPr>
        <w:t>Le candidat remplit un Acte d’Engagement pour chaque variante.</w:t>
      </w:r>
    </w:p>
    <w:p w14:paraId="284B0D61" w14:textId="77777777" w:rsidR="00F00BAB" w:rsidRDefault="00F00BAB" w:rsidP="00F00BAB">
      <w:pPr>
        <w:tabs>
          <w:tab w:val="left" w:pos="1701"/>
          <w:tab w:val="left" w:pos="5103"/>
          <w:tab w:val="left" w:pos="20412"/>
        </w:tabs>
      </w:pPr>
    </w:p>
    <w:p w14:paraId="15B57D5D" w14:textId="77777777" w:rsidR="0063147C" w:rsidRDefault="0063147C" w:rsidP="00F00BAB">
      <w:pPr>
        <w:tabs>
          <w:tab w:val="left" w:pos="1701"/>
          <w:tab w:val="left" w:pos="5103"/>
          <w:tab w:val="left" w:pos="20412"/>
        </w:tabs>
        <w:rPr>
          <w:b/>
        </w:rPr>
      </w:pPr>
    </w:p>
    <w:p w14:paraId="6E971D58" w14:textId="77777777" w:rsidR="0063147C" w:rsidRDefault="0063147C" w:rsidP="00F00BAB">
      <w:pPr>
        <w:tabs>
          <w:tab w:val="left" w:pos="1701"/>
          <w:tab w:val="left" w:pos="5103"/>
          <w:tab w:val="left" w:pos="20412"/>
        </w:tabs>
        <w:rPr>
          <w:b/>
        </w:rPr>
      </w:pPr>
    </w:p>
    <w:p w14:paraId="624D09B8" w14:textId="77777777" w:rsidR="00F00BAB" w:rsidRPr="0063147C" w:rsidRDefault="00F00BAB" w:rsidP="00F00BAB">
      <w:pPr>
        <w:tabs>
          <w:tab w:val="left" w:pos="1701"/>
          <w:tab w:val="left" w:pos="5103"/>
          <w:tab w:val="left" w:pos="20412"/>
        </w:tabs>
        <w:rPr>
          <w:b/>
        </w:rPr>
      </w:pPr>
      <w:r w:rsidRPr="0063147C">
        <w:rPr>
          <w:b/>
        </w:rPr>
        <w:t>OPTIONS / VARIANTES</w:t>
      </w:r>
    </w:p>
    <w:p w14:paraId="407ABC9F" w14:textId="77777777" w:rsidR="00F00BAB" w:rsidRDefault="00F00BAB" w:rsidP="0063147C">
      <w:pPr>
        <w:tabs>
          <w:tab w:val="left" w:pos="1701"/>
          <w:tab w:val="left" w:pos="5103"/>
          <w:tab w:val="left" w:pos="20412"/>
        </w:tabs>
        <w:spacing w:line="480" w:lineRule="auto"/>
      </w:pPr>
      <w:r>
        <w:t>Cet acte d’engagement correspond à :</w:t>
      </w:r>
    </w:p>
    <w:p w14:paraId="3FA3055D" w14:textId="58A17A56" w:rsidR="00F00BAB" w:rsidRDefault="0063147C" w:rsidP="0063147C">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proofErr w:type="gramStart"/>
      <w:r w:rsidR="00F00BAB">
        <w:t>la</w:t>
      </w:r>
      <w:proofErr w:type="gramEnd"/>
      <w:r w:rsidR="00F00BAB">
        <w:t xml:space="preserve"> solution de base unique à la consultation</w:t>
      </w:r>
    </w:p>
    <w:p w14:paraId="6C11A650" w14:textId="03EEC2B2" w:rsidR="00F00BAB" w:rsidRDefault="0063147C" w:rsidP="0063147C">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proofErr w:type="gramStart"/>
      <w:r w:rsidR="00F00BAB">
        <w:t>une</w:t>
      </w:r>
      <w:proofErr w:type="gramEnd"/>
      <w:r w:rsidR="00F00BAB">
        <w:t xml:space="preserve"> ou des prestation(s) supplémentaire (s)</w:t>
      </w:r>
    </w:p>
    <w:p w14:paraId="7C26299E" w14:textId="77777777" w:rsidR="00F00BAB" w:rsidRDefault="00F00BAB" w:rsidP="00F00BAB">
      <w:pPr>
        <w:tabs>
          <w:tab w:val="left" w:pos="1701"/>
          <w:tab w:val="left" w:pos="5103"/>
          <w:tab w:val="left" w:pos="20412"/>
        </w:tabs>
      </w:pPr>
    </w:p>
    <w:p w14:paraId="364D9A87" w14:textId="77777777" w:rsidR="0063147C" w:rsidRDefault="0063147C" w:rsidP="00F00BAB">
      <w:pPr>
        <w:tabs>
          <w:tab w:val="left" w:pos="1701"/>
          <w:tab w:val="left" w:pos="5103"/>
          <w:tab w:val="left" w:pos="20412"/>
        </w:tabs>
      </w:pPr>
    </w:p>
    <w:p w14:paraId="5A2DF3B3" w14:textId="77777777" w:rsidR="0063147C" w:rsidRDefault="0063147C" w:rsidP="00F00BAB">
      <w:pPr>
        <w:tabs>
          <w:tab w:val="left" w:pos="1701"/>
          <w:tab w:val="left" w:pos="5103"/>
          <w:tab w:val="left" w:pos="20412"/>
        </w:tabs>
      </w:pPr>
    </w:p>
    <w:p w14:paraId="2FEAFEE2" w14:textId="77777777" w:rsidR="0063147C" w:rsidRDefault="0063147C" w:rsidP="00F00BAB">
      <w:pPr>
        <w:tabs>
          <w:tab w:val="left" w:pos="1701"/>
          <w:tab w:val="left" w:pos="5103"/>
          <w:tab w:val="left" w:pos="20412"/>
        </w:tabs>
      </w:pPr>
    </w:p>
    <w:p w14:paraId="27B8E02D" w14:textId="77777777" w:rsidR="00F00BAB" w:rsidRDefault="00F00BAB" w:rsidP="00F00BAB">
      <w:pPr>
        <w:tabs>
          <w:tab w:val="left" w:pos="1701"/>
          <w:tab w:val="left" w:pos="5103"/>
          <w:tab w:val="left" w:pos="20412"/>
        </w:tabs>
      </w:pPr>
    </w:p>
    <w:p w14:paraId="7A7CDC89" w14:textId="77777777" w:rsidR="00F00BAB" w:rsidRPr="0063147C" w:rsidRDefault="00F00BAB" w:rsidP="0063147C">
      <w:pPr>
        <w:pStyle w:val="Titre1"/>
      </w:pPr>
      <w:r w:rsidRPr="0063147C">
        <w:t>Article 1 – Procédure et forme du marché</w:t>
      </w:r>
    </w:p>
    <w:p w14:paraId="23256AD5" w14:textId="77777777" w:rsidR="00F00BAB" w:rsidRDefault="00F00BAB" w:rsidP="00F00BAB">
      <w:pPr>
        <w:tabs>
          <w:tab w:val="left" w:pos="1701"/>
          <w:tab w:val="left" w:pos="5103"/>
          <w:tab w:val="left" w:pos="20412"/>
        </w:tabs>
      </w:pPr>
      <w:r>
        <w:t>Le présent marché public est passé selon la procédure adaptée en vertu des articles 28 et 40 du Code des Marchés Publics.</w:t>
      </w:r>
    </w:p>
    <w:p w14:paraId="6D8038FB" w14:textId="77777777" w:rsidR="00F00BAB" w:rsidRDefault="00F00BAB" w:rsidP="00F00BAB">
      <w:pPr>
        <w:tabs>
          <w:tab w:val="left" w:pos="1701"/>
          <w:tab w:val="left" w:pos="5103"/>
          <w:tab w:val="left" w:pos="20412"/>
        </w:tabs>
      </w:pPr>
    </w:p>
    <w:p w14:paraId="6B16D996" w14:textId="6C6430D3" w:rsidR="00F00BAB" w:rsidRDefault="00F00BAB" w:rsidP="00F00BAB">
      <w:pPr>
        <w:tabs>
          <w:tab w:val="left" w:pos="1701"/>
          <w:tab w:val="left" w:pos="5103"/>
          <w:tab w:val="left" w:pos="20412"/>
        </w:tabs>
      </w:pPr>
      <w:r>
        <w:t xml:space="preserve">L’équipe de maîtrise d’œuvre est constituée de l’agence d’architecture mandataire Ateliers D-FORM ainsi que de </w:t>
      </w:r>
      <w:r w:rsidR="0063147C">
        <w:t>6</w:t>
      </w:r>
      <w:r>
        <w:t xml:space="preserve"> cotraitants.</w:t>
      </w:r>
    </w:p>
    <w:p w14:paraId="66A6389D" w14:textId="77777777" w:rsidR="00F00BAB" w:rsidRDefault="00F00BAB" w:rsidP="00F00BAB">
      <w:pPr>
        <w:tabs>
          <w:tab w:val="left" w:pos="1701"/>
          <w:tab w:val="left" w:pos="5103"/>
          <w:tab w:val="left" w:pos="20412"/>
        </w:tabs>
      </w:pPr>
    </w:p>
    <w:p w14:paraId="11D6D93F" w14:textId="77777777" w:rsidR="00F00BAB" w:rsidRDefault="00F00BAB" w:rsidP="00F00BAB">
      <w:pPr>
        <w:tabs>
          <w:tab w:val="left" w:pos="1701"/>
          <w:tab w:val="left" w:pos="5103"/>
          <w:tab w:val="left" w:pos="20412"/>
        </w:tabs>
      </w:pPr>
    </w:p>
    <w:p w14:paraId="7A59032D" w14:textId="77777777" w:rsidR="00F00BAB" w:rsidRDefault="00F00BAB" w:rsidP="0063147C">
      <w:pPr>
        <w:pStyle w:val="Titre1"/>
      </w:pPr>
      <w:r>
        <w:t>Article 2 – Identification de l’acheteur</w:t>
      </w:r>
    </w:p>
    <w:p w14:paraId="43DBC584" w14:textId="7C484D08" w:rsidR="00F00BAB" w:rsidRPr="0063147C" w:rsidRDefault="0063147C" w:rsidP="0063147C">
      <w:pPr>
        <w:pBdr>
          <w:top w:val="single" w:sz="4" w:space="1" w:color="auto"/>
          <w:left w:val="single" w:sz="4" w:space="4" w:color="auto"/>
          <w:bottom w:val="single" w:sz="4" w:space="1" w:color="auto"/>
          <w:right w:val="single" w:sz="4" w:space="4" w:color="auto"/>
        </w:pBdr>
        <w:jc w:val="center"/>
        <w:rPr>
          <w:b/>
          <w:color w:val="000000"/>
          <w:sz w:val="24"/>
        </w:rPr>
      </w:pPr>
      <w:r w:rsidRPr="0063147C">
        <w:rPr>
          <w:b/>
          <w:color w:val="000000"/>
          <w:sz w:val="24"/>
        </w:rPr>
        <w:t>Association l’Âtre de la vallée</w:t>
      </w:r>
    </w:p>
    <w:p w14:paraId="61352FA5" w14:textId="639ECCA4" w:rsidR="00F00BAB" w:rsidRDefault="001A12DD" w:rsidP="0063147C">
      <w:pPr>
        <w:pBdr>
          <w:top w:val="single" w:sz="4" w:space="1" w:color="auto"/>
          <w:left w:val="single" w:sz="4" w:space="4" w:color="auto"/>
          <w:bottom w:val="single" w:sz="4" w:space="1" w:color="auto"/>
          <w:right w:val="single" w:sz="4" w:space="4" w:color="auto"/>
        </w:pBdr>
        <w:jc w:val="center"/>
        <w:rPr>
          <w:b/>
          <w:color w:val="000000"/>
          <w:sz w:val="24"/>
        </w:rPr>
      </w:pPr>
      <w:r>
        <w:rPr>
          <w:b/>
          <w:color w:val="000000"/>
          <w:sz w:val="24"/>
        </w:rPr>
        <w:t xml:space="preserve">306 le </w:t>
      </w:r>
      <w:proofErr w:type="spellStart"/>
      <w:r>
        <w:rPr>
          <w:b/>
          <w:color w:val="000000"/>
          <w:sz w:val="24"/>
        </w:rPr>
        <w:t>beubois</w:t>
      </w:r>
      <w:proofErr w:type="spellEnd"/>
      <w:r w:rsidR="0063147C" w:rsidRPr="0063147C">
        <w:rPr>
          <w:b/>
          <w:color w:val="000000"/>
          <w:sz w:val="24"/>
        </w:rPr>
        <w:t xml:space="preserve"> – 68370 ORBEY</w:t>
      </w:r>
    </w:p>
    <w:p w14:paraId="71D5348D" w14:textId="77777777" w:rsidR="0063147C" w:rsidRPr="0063147C" w:rsidRDefault="0063147C" w:rsidP="0063147C">
      <w:pPr>
        <w:pBdr>
          <w:top w:val="single" w:sz="4" w:space="1" w:color="auto"/>
          <w:left w:val="single" w:sz="4" w:space="4" w:color="auto"/>
          <w:bottom w:val="single" w:sz="4" w:space="1" w:color="auto"/>
          <w:right w:val="single" w:sz="4" w:space="4" w:color="auto"/>
        </w:pBdr>
        <w:jc w:val="center"/>
        <w:rPr>
          <w:b/>
          <w:color w:val="000000"/>
          <w:sz w:val="24"/>
        </w:rPr>
      </w:pPr>
    </w:p>
    <w:p w14:paraId="5071ACD9" w14:textId="56CB1D0E" w:rsidR="00F00BAB" w:rsidRPr="0063147C" w:rsidRDefault="00F00BAB" w:rsidP="0063147C">
      <w:pPr>
        <w:pBdr>
          <w:top w:val="single" w:sz="4" w:space="1" w:color="auto"/>
          <w:left w:val="single" w:sz="4" w:space="4" w:color="auto"/>
          <w:bottom w:val="single" w:sz="4" w:space="1" w:color="auto"/>
          <w:right w:val="single" w:sz="4" w:space="4" w:color="auto"/>
        </w:pBdr>
        <w:jc w:val="center"/>
        <w:rPr>
          <w:b/>
          <w:color w:val="000000"/>
          <w:sz w:val="24"/>
        </w:rPr>
      </w:pPr>
      <w:r w:rsidRPr="0063147C">
        <w:rPr>
          <w:b/>
          <w:color w:val="000000"/>
          <w:sz w:val="24"/>
        </w:rPr>
        <w:t xml:space="preserve">Téléphone : </w:t>
      </w:r>
      <w:r w:rsidR="0063147C" w:rsidRPr="0063147C">
        <w:rPr>
          <w:b/>
          <w:color w:val="000000"/>
          <w:sz w:val="24"/>
        </w:rPr>
        <w:t xml:space="preserve">03 </w:t>
      </w:r>
      <w:r w:rsidR="001A12DD">
        <w:rPr>
          <w:b/>
          <w:color w:val="000000"/>
          <w:sz w:val="24"/>
        </w:rPr>
        <w:t>89 22 77 50</w:t>
      </w:r>
    </w:p>
    <w:p w14:paraId="3400EDDB" w14:textId="75EB0001" w:rsidR="00F00BAB" w:rsidRPr="0063147C" w:rsidRDefault="00F00BAB" w:rsidP="0063147C">
      <w:pPr>
        <w:pBdr>
          <w:top w:val="single" w:sz="4" w:space="1" w:color="auto"/>
          <w:left w:val="single" w:sz="4" w:space="4" w:color="auto"/>
          <w:bottom w:val="single" w:sz="4" w:space="1" w:color="auto"/>
          <w:right w:val="single" w:sz="4" w:space="4" w:color="auto"/>
        </w:pBdr>
        <w:jc w:val="center"/>
        <w:rPr>
          <w:b/>
          <w:color w:val="000000"/>
          <w:sz w:val="24"/>
        </w:rPr>
      </w:pPr>
      <w:r w:rsidRPr="0063147C">
        <w:rPr>
          <w:b/>
          <w:color w:val="000000"/>
          <w:sz w:val="24"/>
        </w:rPr>
        <w:t xml:space="preserve">Courriel : </w:t>
      </w:r>
      <w:r w:rsidR="001A12DD">
        <w:rPr>
          <w:b/>
          <w:color w:val="000000"/>
          <w:sz w:val="24"/>
        </w:rPr>
        <w:t>domainedubeubois@</w:t>
      </w:r>
      <w:r w:rsidR="0063147C" w:rsidRPr="0063147C">
        <w:rPr>
          <w:b/>
          <w:color w:val="000000"/>
          <w:sz w:val="24"/>
        </w:rPr>
        <w:t>atredelavallee</w:t>
      </w:r>
      <w:r w:rsidR="0012239A">
        <w:rPr>
          <w:b/>
          <w:color w:val="000000"/>
          <w:sz w:val="24"/>
        </w:rPr>
        <w:t>.org</w:t>
      </w:r>
    </w:p>
    <w:p w14:paraId="22B1A90D" w14:textId="77777777" w:rsidR="00F00BAB" w:rsidRDefault="00F00BAB" w:rsidP="00F00BAB">
      <w:pPr>
        <w:tabs>
          <w:tab w:val="left" w:pos="1701"/>
          <w:tab w:val="left" w:pos="5103"/>
          <w:tab w:val="left" w:pos="20412"/>
        </w:tabs>
      </w:pPr>
    </w:p>
    <w:p w14:paraId="6F26EADE" w14:textId="77777777" w:rsidR="0063147C" w:rsidRPr="0063147C" w:rsidRDefault="00F00BAB" w:rsidP="0063147C">
      <w:pPr>
        <w:tabs>
          <w:tab w:val="left" w:pos="1701"/>
          <w:tab w:val="left" w:pos="5103"/>
          <w:tab w:val="left" w:pos="20412"/>
        </w:tabs>
        <w:rPr>
          <w:b/>
        </w:rPr>
      </w:pPr>
      <w:r w:rsidRPr="0063147C">
        <w:rPr>
          <w:b/>
        </w:rPr>
        <w:t>Pouvoi</w:t>
      </w:r>
      <w:r w:rsidR="0063147C" w:rsidRPr="0063147C">
        <w:rPr>
          <w:b/>
        </w:rPr>
        <w:t>r Adjudicateur représenté par :</w:t>
      </w:r>
    </w:p>
    <w:p w14:paraId="0426D01D" w14:textId="430D4308" w:rsidR="0063147C" w:rsidRDefault="00F00BAB" w:rsidP="0063147C">
      <w:pPr>
        <w:tabs>
          <w:tab w:val="left" w:pos="1701"/>
          <w:tab w:val="left" w:pos="5103"/>
          <w:tab w:val="left" w:pos="20412"/>
        </w:tabs>
      </w:pPr>
      <w:r>
        <w:t xml:space="preserve">Monsieur le Président </w:t>
      </w:r>
      <w:r w:rsidR="0063147C">
        <w:t>de l’Association l’Âtre de la vallée</w:t>
      </w:r>
    </w:p>
    <w:p w14:paraId="1D1C14DF" w14:textId="77777777" w:rsidR="00F00BAB" w:rsidRDefault="00F00BAB" w:rsidP="00F00BAB">
      <w:pPr>
        <w:tabs>
          <w:tab w:val="left" w:pos="1701"/>
          <w:tab w:val="left" w:pos="5103"/>
          <w:tab w:val="left" w:pos="20412"/>
        </w:tabs>
      </w:pPr>
    </w:p>
    <w:p w14:paraId="50E0F0B1" w14:textId="77777777" w:rsidR="0063147C" w:rsidRPr="0063147C" w:rsidRDefault="00F00BAB" w:rsidP="00F00BAB">
      <w:pPr>
        <w:tabs>
          <w:tab w:val="left" w:pos="1701"/>
          <w:tab w:val="left" w:pos="5103"/>
          <w:tab w:val="left" w:pos="20412"/>
        </w:tabs>
        <w:rPr>
          <w:b/>
        </w:rPr>
      </w:pPr>
      <w:r w:rsidRPr="0063147C">
        <w:rPr>
          <w:b/>
        </w:rPr>
        <w:t>Personne habilitée à donner les renseignements prévus à l'article 109 du Code des Marchés Publics</w:t>
      </w:r>
      <w:r w:rsidR="0063147C" w:rsidRPr="0063147C">
        <w:rPr>
          <w:b/>
        </w:rPr>
        <w:t> :</w:t>
      </w:r>
    </w:p>
    <w:p w14:paraId="55E79E49" w14:textId="607EA259" w:rsidR="00F00BAB" w:rsidRDefault="0063147C" w:rsidP="00F00BAB">
      <w:pPr>
        <w:tabs>
          <w:tab w:val="left" w:pos="1701"/>
          <w:tab w:val="left" w:pos="5103"/>
          <w:tab w:val="left" w:pos="20412"/>
        </w:tabs>
      </w:pPr>
      <w:r>
        <w:t>Monsieur le Président de l’Association l’Âtre de la vallée</w:t>
      </w:r>
      <w:r w:rsidR="00F00BAB">
        <w:t>, aux coordonnées ci-dessus</w:t>
      </w:r>
      <w:r>
        <w:t>.</w:t>
      </w:r>
    </w:p>
    <w:p w14:paraId="31B04A96" w14:textId="77777777" w:rsidR="00F00BAB" w:rsidRDefault="00F00BAB" w:rsidP="00F00BAB">
      <w:pPr>
        <w:tabs>
          <w:tab w:val="left" w:pos="1701"/>
          <w:tab w:val="left" w:pos="5103"/>
          <w:tab w:val="left" w:pos="20412"/>
        </w:tabs>
      </w:pPr>
    </w:p>
    <w:p w14:paraId="14D2E6D5" w14:textId="77777777" w:rsidR="0063147C" w:rsidRPr="0063147C" w:rsidRDefault="00F00BAB" w:rsidP="00F00BAB">
      <w:pPr>
        <w:tabs>
          <w:tab w:val="left" w:pos="1701"/>
          <w:tab w:val="left" w:pos="5103"/>
          <w:tab w:val="left" w:pos="20412"/>
        </w:tabs>
        <w:rPr>
          <w:b/>
        </w:rPr>
      </w:pPr>
      <w:r w:rsidRPr="0063147C">
        <w:rPr>
          <w:b/>
        </w:rPr>
        <w:t>Comptable assignataire des paiements</w:t>
      </w:r>
      <w:r w:rsidR="0063147C" w:rsidRPr="0063147C">
        <w:rPr>
          <w:b/>
        </w:rPr>
        <w:t> :</w:t>
      </w:r>
    </w:p>
    <w:p w14:paraId="11C736D8" w14:textId="79EE3877" w:rsidR="00F00BAB" w:rsidRDefault="00F00BAB" w:rsidP="00F00BAB">
      <w:pPr>
        <w:tabs>
          <w:tab w:val="left" w:pos="1701"/>
          <w:tab w:val="left" w:pos="5103"/>
          <w:tab w:val="left" w:pos="20412"/>
        </w:tabs>
      </w:pPr>
      <w:r>
        <w:t>M. le Trésorier Principal</w:t>
      </w:r>
    </w:p>
    <w:p w14:paraId="228FB45E" w14:textId="77777777" w:rsidR="00F00BAB" w:rsidRDefault="00F00BAB" w:rsidP="00F00BAB">
      <w:pPr>
        <w:tabs>
          <w:tab w:val="left" w:pos="1701"/>
          <w:tab w:val="left" w:pos="5103"/>
          <w:tab w:val="left" w:pos="20412"/>
        </w:tabs>
      </w:pPr>
    </w:p>
    <w:p w14:paraId="7E0740F4" w14:textId="77777777" w:rsidR="00F00BAB" w:rsidRPr="0063147C" w:rsidRDefault="00F00BAB" w:rsidP="00F00BAB">
      <w:pPr>
        <w:tabs>
          <w:tab w:val="left" w:pos="1701"/>
          <w:tab w:val="left" w:pos="5103"/>
          <w:tab w:val="left" w:pos="20412"/>
        </w:tabs>
        <w:rPr>
          <w:b/>
        </w:rPr>
      </w:pPr>
      <w:r w:rsidRPr="0063147C">
        <w:rPr>
          <w:b/>
        </w:rPr>
        <w:t>Imputation budgétaire</w:t>
      </w:r>
    </w:p>
    <w:p w14:paraId="7753C36D" w14:textId="77777777" w:rsidR="00F00BAB" w:rsidRDefault="00F00BAB" w:rsidP="00F00BAB">
      <w:pPr>
        <w:tabs>
          <w:tab w:val="left" w:pos="1701"/>
          <w:tab w:val="left" w:pos="5103"/>
          <w:tab w:val="left" w:pos="20412"/>
        </w:tabs>
      </w:pPr>
    </w:p>
    <w:p w14:paraId="637D374A" w14:textId="77777777" w:rsidR="00F00BAB" w:rsidRDefault="00F00BAB" w:rsidP="00F00BAB">
      <w:pPr>
        <w:tabs>
          <w:tab w:val="left" w:pos="1701"/>
          <w:tab w:val="left" w:pos="5103"/>
          <w:tab w:val="left" w:pos="20412"/>
        </w:tabs>
      </w:pPr>
    </w:p>
    <w:p w14:paraId="55BEF41D" w14:textId="77777777" w:rsidR="00F00BAB" w:rsidRDefault="00F00BAB" w:rsidP="0063147C">
      <w:pPr>
        <w:pStyle w:val="Titre1"/>
      </w:pPr>
      <w:r>
        <w:t>Article 3 – Délai de paiement</w:t>
      </w:r>
    </w:p>
    <w:p w14:paraId="672F6E9C" w14:textId="2167E531" w:rsidR="00F00BAB" w:rsidRDefault="00F00BAB" w:rsidP="00F00BAB">
      <w:pPr>
        <w:tabs>
          <w:tab w:val="left" w:pos="1701"/>
          <w:tab w:val="left" w:pos="5103"/>
          <w:tab w:val="left" w:pos="20412"/>
        </w:tabs>
      </w:pPr>
      <w:r>
        <w:t>Le délai maximum de paiement sur lequel l’acheteur s’engage est de 30 jours, conformément à l’article 98 du Code des Marchés Publics et du décret n° 2008-1550 du 31 décembre 2008. Le point de départ du délai global de paiement prévu aux articles 54 et 55 de la loi du 15 mai 2001 est la date de réception de la demande de paiement visée par le maître d'œuvre, habilité à cet effet.</w:t>
      </w:r>
    </w:p>
    <w:p w14:paraId="7AE3A1F5" w14:textId="77777777" w:rsidR="0063147C" w:rsidRDefault="0063147C" w:rsidP="00F00BAB">
      <w:pPr>
        <w:tabs>
          <w:tab w:val="left" w:pos="1701"/>
          <w:tab w:val="left" w:pos="5103"/>
          <w:tab w:val="left" w:pos="20412"/>
        </w:tabs>
      </w:pPr>
    </w:p>
    <w:p w14:paraId="36BEC948" w14:textId="77777777" w:rsidR="009D5351" w:rsidRDefault="009D5351">
      <w:pPr>
        <w:jc w:val="left"/>
        <w:rPr>
          <w:b/>
          <w:sz w:val="24"/>
        </w:rPr>
      </w:pPr>
      <w:r>
        <w:br w:type="page"/>
      </w:r>
    </w:p>
    <w:p w14:paraId="21B341F9" w14:textId="29D04A4A" w:rsidR="00F00BAB" w:rsidRDefault="00F00BAB" w:rsidP="0063147C">
      <w:pPr>
        <w:pStyle w:val="Titre1"/>
      </w:pPr>
      <w:r>
        <w:lastRenderedPageBreak/>
        <w:t>Article 4 – Engagement du candidat</w:t>
      </w:r>
    </w:p>
    <w:p w14:paraId="74F6A520" w14:textId="3FD35DD7" w:rsidR="00F00BAB" w:rsidRDefault="00F00BAB" w:rsidP="00260617">
      <w:pPr>
        <w:tabs>
          <w:tab w:val="left" w:pos="1701"/>
          <w:tab w:val="left" w:pos="5103"/>
          <w:tab w:val="left" w:pos="20412"/>
        </w:tabs>
        <w:spacing w:line="480" w:lineRule="auto"/>
      </w:pPr>
      <w:r>
        <w:t xml:space="preserve">Je soussigné, M. </w:t>
      </w:r>
      <w:r w:rsidR="0063147C">
        <w:t xml:space="preserve">/ Mme </w:t>
      </w:r>
      <w:r w:rsidR="0063147C" w:rsidRPr="0063147C">
        <w:rPr>
          <w:u w:val="single"/>
        </w:rPr>
        <w:tab/>
      </w:r>
      <w:r w:rsidR="0063147C">
        <w:rPr>
          <w:u w:val="single"/>
        </w:rPr>
        <w:t xml:space="preserve">                                            </w:t>
      </w:r>
      <w:proofErr w:type="gramStart"/>
      <w:r w:rsidR="0063147C">
        <w:rPr>
          <w:u w:val="single"/>
        </w:rPr>
        <w:t xml:space="preserve">   </w:t>
      </w:r>
      <w:r>
        <w:t>(</w:t>
      </w:r>
      <w:proofErr w:type="gramEnd"/>
      <w:r>
        <w:t>Nom et Prénom)</w:t>
      </w:r>
    </w:p>
    <w:p w14:paraId="3529BB41" w14:textId="28CC5F47" w:rsidR="00F00BAB" w:rsidRDefault="0063147C" w:rsidP="00260617">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proofErr w:type="gramStart"/>
      <w:r w:rsidR="00F00BAB">
        <w:t>agissant</w:t>
      </w:r>
      <w:proofErr w:type="gramEnd"/>
      <w:r w:rsidR="00F00BAB">
        <w:t xml:space="preserve"> pour mon propre compte</w:t>
      </w:r>
    </w:p>
    <w:p w14:paraId="1D01858E" w14:textId="0B5D1E52" w:rsidR="00F00BAB" w:rsidRDefault="0063147C" w:rsidP="00260617">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proofErr w:type="gramStart"/>
      <w:r w:rsidR="00F00BAB">
        <w:t>agissant</w:t>
      </w:r>
      <w:proofErr w:type="gramEnd"/>
      <w:r w:rsidR="00F00BAB">
        <w:t xml:space="preserve"> en tant que mandataire du groupement pour l’ensemble des entrepreneurs groupés solidaire qui ont signé la l</w:t>
      </w:r>
      <w:r w:rsidR="00260617">
        <w:t xml:space="preserve">ettre de candidature en date du </w:t>
      </w:r>
      <w:r w:rsidR="00260617">
        <w:rPr>
          <w:u w:val="single"/>
        </w:rPr>
        <w:t xml:space="preserve">                   /     </w:t>
      </w:r>
      <w:r w:rsidR="009D5351">
        <w:rPr>
          <w:u w:val="single"/>
        </w:rPr>
        <w:t xml:space="preserve">                               </w:t>
      </w:r>
      <w:r w:rsidR="00260617">
        <w:rPr>
          <w:u w:val="single"/>
        </w:rPr>
        <w:t xml:space="preserve">                     /</w:t>
      </w:r>
      <w:r w:rsidR="00260617" w:rsidRPr="00260617">
        <w:t xml:space="preserve"> </w:t>
      </w:r>
      <w:r w:rsidR="009D5351">
        <w:t>2014</w:t>
      </w:r>
    </w:p>
    <w:p w14:paraId="7F73197A" w14:textId="77777777" w:rsidR="00260617" w:rsidRDefault="0063147C" w:rsidP="00260617">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proofErr w:type="gramStart"/>
      <w:r w:rsidR="00F00BAB">
        <w:t>agissant</w:t>
      </w:r>
      <w:proofErr w:type="gramEnd"/>
      <w:r w:rsidR="00F00BAB">
        <w:t xml:space="preserve"> au nom et pour le compte de la Société</w:t>
      </w:r>
      <w:r w:rsidR="00260617">
        <w:t> :</w:t>
      </w:r>
    </w:p>
    <w:p w14:paraId="48C8CB8C" w14:textId="790AF842" w:rsidR="00260617" w:rsidRPr="00260617" w:rsidRDefault="00260617" w:rsidP="00260617">
      <w:pPr>
        <w:tabs>
          <w:tab w:val="left" w:pos="1701"/>
          <w:tab w:val="left" w:pos="5103"/>
          <w:tab w:val="left" w:pos="20412"/>
        </w:tabs>
        <w:spacing w:line="480" w:lineRule="auto"/>
        <w:rPr>
          <w:color w:val="FFFFFF" w:themeColor="background1"/>
          <w:u w:val="single"/>
        </w:rPr>
      </w:pPr>
      <w:r>
        <w:rPr>
          <w:u w:val="single"/>
        </w:rPr>
        <w:t xml:space="preserve">                                                                                                                                                            </w:t>
      </w:r>
      <w:r w:rsidRPr="00260617">
        <w:rPr>
          <w:color w:val="FFFFFF" w:themeColor="background1"/>
          <w:u w:val="single"/>
        </w:rPr>
        <w:t>.</w:t>
      </w:r>
    </w:p>
    <w:p w14:paraId="3247B96F" w14:textId="2027C8F3" w:rsidR="00F00BAB" w:rsidRDefault="00260617" w:rsidP="00260617">
      <w:pPr>
        <w:tabs>
          <w:tab w:val="left" w:pos="1701"/>
          <w:tab w:val="left" w:pos="5103"/>
          <w:tab w:val="left" w:pos="20412"/>
        </w:tabs>
        <w:spacing w:line="480" w:lineRule="auto"/>
      </w:pPr>
      <w:r>
        <w:rPr>
          <w:u w:val="single"/>
        </w:rPr>
        <w:t xml:space="preserve">                                                                                     </w:t>
      </w:r>
      <w:r w:rsidR="00F00BAB">
        <w:t>(Intitulé complet et forme juridique de la société)</w:t>
      </w:r>
    </w:p>
    <w:p w14:paraId="04A1A6FA" w14:textId="77777777" w:rsidR="00F00BAB" w:rsidRDefault="00F00BAB" w:rsidP="00260617">
      <w:pPr>
        <w:tabs>
          <w:tab w:val="left" w:pos="851"/>
          <w:tab w:val="left" w:pos="5103"/>
          <w:tab w:val="left" w:pos="20412"/>
        </w:tabs>
        <w:spacing w:line="480" w:lineRule="auto"/>
      </w:pPr>
    </w:p>
    <w:p w14:paraId="13B4EA07" w14:textId="57B3065A" w:rsidR="00260617" w:rsidRDefault="00260617" w:rsidP="00260617">
      <w:pPr>
        <w:tabs>
          <w:tab w:val="left" w:pos="851"/>
          <w:tab w:val="left" w:pos="5103"/>
          <w:tab w:val="left" w:pos="20412"/>
        </w:tabs>
        <w:spacing w:line="480" w:lineRule="auto"/>
      </w:pPr>
      <w:r>
        <w:tab/>
      </w:r>
      <w:proofErr w:type="gramStart"/>
      <w:r>
        <w:t>au</w:t>
      </w:r>
      <w:proofErr w:type="gramEnd"/>
      <w:r>
        <w:t xml:space="preserve"> capital de :</w:t>
      </w:r>
      <w:r>
        <w:rPr>
          <w:u w:val="single"/>
        </w:rPr>
        <w:t xml:space="preserve">                                                                           </w:t>
      </w:r>
      <w:r w:rsidR="009D5351">
        <w:rPr>
          <w:u w:val="single"/>
        </w:rPr>
        <w:t xml:space="preserve">              </w:t>
      </w:r>
      <w:r>
        <w:rPr>
          <w:u w:val="single"/>
        </w:rPr>
        <w:t xml:space="preserve">                                 </w:t>
      </w:r>
      <w:r w:rsidRPr="00260617">
        <w:rPr>
          <w:color w:val="FFFFFF" w:themeColor="background1"/>
          <w:u w:val="single"/>
        </w:rPr>
        <w:t>.</w:t>
      </w:r>
      <w:r>
        <w:t xml:space="preserve"> </w:t>
      </w:r>
    </w:p>
    <w:p w14:paraId="438267B8" w14:textId="66FDFFB2" w:rsidR="00F00BAB" w:rsidRDefault="00F00BAB" w:rsidP="00260617">
      <w:pPr>
        <w:tabs>
          <w:tab w:val="left" w:pos="851"/>
          <w:tab w:val="left" w:pos="5103"/>
          <w:tab w:val="left" w:pos="20412"/>
        </w:tabs>
        <w:spacing w:line="480" w:lineRule="auto"/>
      </w:pPr>
    </w:p>
    <w:p w14:paraId="0AC32AC1" w14:textId="522A070C" w:rsidR="00260617" w:rsidRDefault="00260617" w:rsidP="00260617">
      <w:pPr>
        <w:tabs>
          <w:tab w:val="left" w:pos="851"/>
          <w:tab w:val="left" w:pos="5103"/>
          <w:tab w:val="left" w:pos="20412"/>
        </w:tabs>
        <w:spacing w:line="480" w:lineRule="auto"/>
      </w:pPr>
      <w:r>
        <w:tab/>
      </w:r>
      <w:proofErr w:type="gramStart"/>
      <w:r>
        <w:t>ayant</w:t>
      </w:r>
      <w:proofErr w:type="gramEnd"/>
      <w:r>
        <w:t xml:space="preserve"> son siège social à :</w:t>
      </w:r>
      <w:r>
        <w:rPr>
          <w:u w:val="single"/>
        </w:rPr>
        <w:t xml:space="preserve">                                                                                </w:t>
      </w:r>
      <w:r w:rsidR="009D5351">
        <w:rPr>
          <w:u w:val="single"/>
        </w:rPr>
        <w:t xml:space="preserve">               </w:t>
      </w:r>
      <w:r>
        <w:rPr>
          <w:u w:val="single"/>
        </w:rPr>
        <w:t xml:space="preserve">            </w:t>
      </w:r>
      <w:r w:rsidRPr="00260617">
        <w:rPr>
          <w:color w:val="FFFFFF" w:themeColor="background1"/>
          <w:u w:val="single"/>
        </w:rPr>
        <w:t>.</w:t>
      </w:r>
      <w:r>
        <w:t xml:space="preserve"> </w:t>
      </w:r>
    </w:p>
    <w:p w14:paraId="7CD1E5D7" w14:textId="352EC164" w:rsidR="00F00BAB" w:rsidRDefault="00F00BAB" w:rsidP="00260617">
      <w:pPr>
        <w:tabs>
          <w:tab w:val="left" w:pos="851"/>
          <w:tab w:val="left" w:pos="5103"/>
          <w:tab w:val="left" w:pos="20412"/>
        </w:tabs>
        <w:spacing w:line="480" w:lineRule="auto"/>
      </w:pPr>
    </w:p>
    <w:p w14:paraId="1B6B6DCE" w14:textId="4C0FDDCB" w:rsidR="00F00BAB" w:rsidRDefault="00260617" w:rsidP="00260617">
      <w:pPr>
        <w:tabs>
          <w:tab w:val="left" w:pos="851"/>
          <w:tab w:val="left" w:pos="5103"/>
          <w:tab w:val="left" w:pos="20412"/>
        </w:tabs>
        <w:spacing w:line="480" w:lineRule="auto"/>
      </w:pPr>
      <w:r>
        <w:tab/>
      </w:r>
      <w:proofErr w:type="gramStart"/>
      <w:r w:rsidR="00F00BAB">
        <w:t>immatriculé</w:t>
      </w:r>
      <w:r>
        <w:t>e</w:t>
      </w:r>
      <w:proofErr w:type="gramEnd"/>
      <w:r w:rsidR="00F00BAB">
        <w:t xml:space="preserve"> à l'I.N.S.E.E.</w:t>
      </w:r>
    </w:p>
    <w:p w14:paraId="7A483F4C" w14:textId="44AF503B" w:rsidR="009D5351" w:rsidRDefault="00260617" w:rsidP="009D5351">
      <w:pPr>
        <w:tabs>
          <w:tab w:val="left" w:pos="851"/>
          <w:tab w:val="left" w:pos="5103"/>
          <w:tab w:val="left" w:pos="20412"/>
        </w:tabs>
        <w:spacing w:line="480" w:lineRule="auto"/>
      </w:pPr>
      <w:r>
        <w:tab/>
      </w:r>
      <w:r w:rsidR="00F00BAB">
        <w:t>° numéro d'identité</w:t>
      </w:r>
      <w:r w:rsidR="009D5351">
        <w:t xml:space="preserve"> d'établissement (S.I.R.E.T.) :</w:t>
      </w:r>
      <w:r w:rsidR="009D5351">
        <w:rPr>
          <w:u w:val="single"/>
        </w:rPr>
        <w:t xml:space="preserve">                                                                       </w:t>
      </w:r>
      <w:proofErr w:type="gramStart"/>
      <w:r w:rsidR="009D5351">
        <w:rPr>
          <w:u w:val="single"/>
        </w:rPr>
        <w:t xml:space="preserve">  </w:t>
      </w:r>
      <w:r w:rsidR="009D5351" w:rsidRPr="00260617">
        <w:rPr>
          <w:color w:val="FFFFFF" w:themeColor="background1"/>
          <w:u w:val="single"/>
        </w:rPr>
        <w:t>.</w:t>
      </w:r>
      <w:proofErr w:type="gramEnd"/>
    </w:p>
    <w:p w14:paraId="1F5E4037" w14:textId="2EF9DE2C" w:rsidR="00F00BAB" w:rsidRDefault="00F00BAB" w:rsidP="00260617">
      <w:pPr>
        <w:tabs>
          <w:tab w:val="left" w:pos="851"/>
          <w:tab w:val="left" w:pos="5103"/>
          <w:tab w:val="left" w:pos="20412"/>
        </w:tabs>
        <w:spacing w:line="480" w:lineRule="auto"/>
      </w:pPr>
      <w:r>
        <w:tab/>
        <w:t>° code d'activité économique principale (A.P.E.) :</w:t>
      </w:r>
      <w:r w:rsidR="009D5351">
        <w:rPr>
          <w:u w:val="single"/>
        </w:rPr>
        <w:t xml:space="preserve">                                                                     </w:t>
      </w:r>
      <w:proofErr w:type="gramStart"/>
      <w:r w:rsidR="009D5351">
        <w:rPr>
          <w:u w:val="single"/>
        </w:rPr>
        <w:t xml:space="preserve">  </w:t>
      </w:r>
      <w:r w:rsidR="009D5351" w:rsidRPr="00260617">
        <w:rPr>
          <w:color w:val="FFFFFF" w:themeColor="background1"/>
          <w:u w:val="single"/>
        </w:rPr>
        <w:t>.</w:t>
      </w:r>
      <w:proofErr w:type="gramEnd"/>
      <w:r>
        <w:tab/>
      </w:r>
    </w:p>
    <w:p w14:paraId="7DD23832" w14:textId="3E64E76E" w:rsidR="00F00BAB" w:rsidRDefault="00260617" w:rsidP="00260617">
      <w:pPr>
        <w:tabs>
          <w:tab w:val="left" w:pos="851"/>
          <w:tab w:val="left" w:pos="5103"/>
          <w:tab w:val="left" w:pos="20412"/>
        </w:tabs>
        <w:spacing w:line="480" w:lineRule="auto"/>
      </w:pPr>
      <w:r>
        <w:tab/>
        <w:t>° numéro d'inscription :</w:t>
      </w:r>
      <w:r w:rsidR="009D5351">
        <w:rPr>
          <w:u w:val="single"/>
        </w:rPr>
        <w:t xml:space="preserve">                                                                                                          </w:t>
      </w:r>
      <w:proofErr w:type="gramStart"/>
      <w:r w:rsidR="009D5351">
        <w:rPr>
          <w:u w:val="single"/>
        </w:rPr>
        <w:t xml:space="preserve">  </w:t>
      </w:r>
      <w:r w:rsidR="009D5351" w:rsidRPr="00260617">
        <w:rPr>
          <w:color w:val="FFFFFF" w:themeColor="background1"/>
          <w:u w:val="single"/>
        </w:rPr>
        <w:t>.</w:t>
      </w:r>
      <w:proofErr w:type="gramEnd"/>
    </w:p>
    <w:p w14:paraId="04C2DB8A" w14:textId="04815238" w:rsidR="00F00BAB" w:rsidRDefault="00260617" w:rsidP="009D5351">
      <w:pPr>
        <w:tabs>
          <w:tab w:val="left" w:pos="851"/>
          <w:tab w:val="left" w:pos="1701"/>
          <w:tab w:val="left" w:pos="5103"/>
          <w:tab w:val="left" w:pos="20412"/>
        </w:tabs>
        <w:spacing w:line="480" w:lineRule="auto"/>
      </w:pPr>
      <w:r>
        <w:tab/>
      </w:r>
      <w:r w:rsidR="009D5351">
        <w:tab/>
      </w:r>
      <w:r w:rsidR="00F00BAB">
        <w:t xml:space="preserve">• au registre </w:t>
      </w:r>
      <w:r w:rsidR="009D5351">
        <w:t>du commerce et des sociétés de :</w:t>
      </w:r>
      <w:r w:rsidR="009D5351">
        <w:rPr>
          <w:u w:val="single"/>
        </w:rPr>
        <w:t xml:space="preserve">                                                          </w:t>
      </w:r>
      <w:proofErr w:type="gramStart"/>
      <w:r w:rsidR="009D5351">
        <w:rPr>
          <w:u w:val="single"/>
        </w:rPr>
        <w:t xml:space="preserve">  </w:t>
      </w:r>
      <w:r w:rsidR="009D5351" w:rsidRPr="00260617">
        <w:rPr>
          <w:color w:val="FFFFFF" w:themeColor="background1"/>
          <w:u w:val="single"/>
        </w:rPr>
        <w:t>.</w:t>
      </w:r>
      <w:proofErr w:type="gramEnd"/>
      <w:r w:rsidR="00F00BAB">
        <w:tab/>
      </w:r>
    </w:p>
    <w:p w14:paraId="426CFCE6" w14:textId="01CCAFE0" w:rsidR="00F00BAB" w:rsidRDefault="00260617" w:rsidP="009D5351">
      <w:pPr>
        <w:tabs>
          <w:tab w:val="left" w:pos="851"/>
          <w:tab w:val="left" w:pos="1701"/>
          <w:tab w:val="left" w:pos="5103"/>
          <w:tab w:val="left" w:pos="20412"/>
        </w:tabs>
        <w:spacing w:line="480" w:lineRule="auto"/>
      </w:pPr>
      <w:r>
        <w:tab/>
      </w:r>
      <w:r w:rsidR="009D5351">
        <w:tab/>
      </w:r>
      <w:r w:rsidR="00F00BAB">
        <w:t xml:space="preserve"> </w:t>
      </w:r>
      <w:r>
        <w:t>• au répertoire des métiers de</w:t>
      </w:r>
      <w:r w:rsidR="009D5351">
        <w:t xml:space="preserve"> :</w:t>
      </w:r>
      <w:r w:rsidR="009D5351">
        <w:rPr>
          <w:u w:val="single"/>
        </w:rPr>
        <w:t xml:space="preserve">                                                                               </w:t>
      </w:r>
      <w:proofErr w:type="gramStart"/>
      <w:r w:rsidR="009D5351">
        <w:rPr>
          <w:u w:val="single"/>
        </w:rPr>
        <w:t xml:space="preserve">  </w:t>
      </w:r>
      <w:r w:rsidR="009D5351" w:rsidRPr="00260617">
        <w:rPr>
          <w:color w:val="FFFFFF" w:themeColor="background1"/>
          <w:u w:val="single"/>
        </w:rPr>
        <w:t>.</w:t>
      </w:r>
      <w:proofErr w:type="gramEnd"/>
      <w:r>
        <w:t xml:space="preserve"> </w:t>
      </w:r>
    </w:p>
    <w:p w14:paraId="6A2ECD22" w14:textId="28E5DAD2" w:rsidR="00F00BAB" w:rsidRDefault="00260617" w:rsidP="00260617">
      <w:pPr>
        <w:tabs>
          <w:tab w:val="left" w:pos="1701"/>
          <w:tab w:val="left" w:pos="5103"/>
          <w:tab w:val="left" w:pos="20412"/>
        </w:tabs>
        <w:spacing w:line="480" w:lineRule="auto"/>
      </w:pPr>
      <w:r>
        <w:t xml:space="preserve">- </w:t>
      </w:r>
      <w:r w:rsidR="00F00BAB">
        <w:t>après avoir pris connaissance des Clauses Administratives Particulières (CCAP) et des documents qui y sont mentionnés</w:t>
      </w:r>
    </w:p>
    <w:p w14:paraId="2080796E" w14:textId="2A01FA23" w:rsidR="00F00BAB" w:rsidRDefault="00260617" w:rsidP="00260617">
      <w:pPr>
        <w:tabs>
          <w:tab w:val="left" w:pos="1701"/>
          <w:tab w:val="left" w:pos="5103"/>
          <w:tab w:val="left" w:pos="20412"/>
        </w:tabs>
        <w:spacing w:line="480" w:lineRule="auto"/>
      </w:pPr>
      <w:r>
        <w:t xml:space="preserve">- </w:t>
      </w:r>
      <w:r w:rsidR="00F00BAB">
        <w:t>après avoir établi les déclarations prévues aux articles 44 et 45 du Code des Marchés Publics</w:t>
      </w:r>
    </w:p>
    <w:p w14:paraId="7BBF2FE6" w14:textId="77777777" w:rsidR="00F00BAB" w:rsidRDefault="00F00BAB" w:rsidP="00260617">
      <w:pPr>
        <w:tabs>
          <w:tab w:val="left" w:pos="1701"/>
          <w:tab w:val="left" w:pos="5103"/>
          <w:tab w:val="left" w:pos="20412"/>
        </w:tabs>
        <w:spacing w:line="480" w:lineRule="auto"/>
      </w:pPr>
      <w:proofErr w:type="gramStart"/>
      <w:r>
        <w:t>m'engage</w:t>
      </w:r>
      <w:proofErr w:type="gramEnd"/>
      <w:r>
        <w:t xml:space="preserve"> sans réserve, conformément aux documents visés ci-dessus, à exécuter les travaux me concernant aux prix ci-après définis.</w:t>
      </w:r>
    </w:p>
    <w:p w14:paraId="709D7A92" w14:textId="77777777" w:rsidR="00F00BAB" w:rsidRDefault="00F00BAB" w:rsidP="00F00BAB">
      <w:pPr>
        <w:tabs>
          <w:tab w:val="left" w:pos="1701"/>
          <w:tab w:val="left" w:pos="5103"/>
          <w:tab w:val="left" w:pos="20412"/>
        </w:tabs>
      </w:pPr>
    </w:p>
    <w:p w14:paraId="64742228" w14:textId="77777777" w:rsidR="00F00BAB" w:rsidRDefault="00F00BAB" w:rsidP="00F00BAB">
      <w:pPr>
        <w:tabs>
          <w:tab w:val="left" w:pos="1701"/>
          <w:tab w:val="left" w:pos="5103"/>
          <w:tab w:val="left" w:pos="20412"/>
        </w:tabs>
      </w:pPr>
      <w:r>
        <w:t xml:space="preserve"> </w:t>
      </w:r>
    </w:p>
    <w:p w14:paraId="347A4AB5" w14:textId="77777777" w:rsidR="009D5351" w:rsidRDefault="009D5351">
      <w:pPr>
        <w:jc w:val="left"/>
        <w:rPr>
          <w:b/>
          <w:sz w:val="24"/>
        </w:rPr>
      </w:pPr>
      <w:r>
        <w:br w:type="page"/>
      </w:r>
    </w:p>
    <w:p w14:paraId="564F40C1" w14:textId="0E60D93A" w:rsidR="00F00BAB" w:rsidRDefault="00F00BAB" w:rsidP="009D5351">
      <w:pPr>
        <w:pStyle w:val="Titre1"/>
      </w:pPr>
      <w:r>
        <w:lastRenderedPageBreak/>
        <w:t>Article 5 – Prix</w:t>
      </w:r>
    </w:p>
    <w:p w14:paraId="39741F5B" w14:textId="77777777" w:rsidR="00F00BAB" w:rsidRDefault="00F00BAB" w:rsidP="009D5351">
      <w:pPr>
        <w:pStyle w:val="Titre2"/>
        <w:numPr>
          <w:ilvl w:val="0"/>
          <w:numId w:val="0"/>
        </w:numPr>
      </w:pPr>
      <w:r>
        <w:t>5.1. Objet du marché</w:t>
      </w:r>
    </w:p>
    <w:p w14:paraId="569C9663" w14:textId="206252B1" w:rsidR="00F00BAB" w:rsidRDefault="009D5351" w:rsidP="00F00BAB">
      <w:pPr>
        <w:tabs>
          <w:tab w:val="left" w:pos="1701"/>
          <w:tab w:val="left" w:pos="5103"/>
          <w:tab w:val="left" w:pos="20412"/>
        </w:tabs>
      </w:pPr>
      <w:r w:rsidRPr="009D5351">
        <w:t xml:space="preserve">CONSTRUCTION D’UN FOYER D’ACCUEIL POUR TRAVAILLEURS HANDICAPES </w:t>
      </w:r>
      <w:bookmarkStart w:id="0" w:name="_GoBack"/>
      <w:bookmarkEnd w:id="0"/>
    </w:p>
    <w:p w14:paraId="5FDF9369" w14:textId="77777777" w:rsidR="009D5351" w:rsidRDefault="009D5351" w:rsidP="00F00BAB">
      <w:pPr>
        <w:tabs>
          <w:tab w:val="left" w:pos="1701"/>
          <w:tab w:val="left" w:pos="5103"/>
          <w:tab w:val="left" w:pos="20412"/>
        </w:tabs>
      </w:pPr>
    </w:p>
    <w:p w14:paraId="50422E1A" w14:textId="77777777" w:rsidR="00F00BAB" w:rsidRDefault="00F00BAB" w:rsidP="009D5351">
      <w:pPr>
        <w:pStyle w:val="Titre2"/>
        <w:numPr>
          <w:ilvl w:val="0"/>
          <w:numId w:val="0"/>
        </w:numPr>
      </w:pPr>
      <w:r>
        <w:t>5.2. Prix du marché de base :</w:t>
      </w:r>
    </w:p>
    <w:p w14:paraId="15EF88FE" w14:textId="2B2F6C4C" w:rsidR="00F00BAB" w:rsidRDefault="00F00BAB" w:rsidP="009D5351">
      <w:pPr>
        <w:tabs>
          <w:tab w:val="left" w:pos="1701"/>
          <w:tab w:val="left" w:pos="9356"/>
          <w:tab w:val="left" w:pos="20412"/>
        </w:tabs>
      </w:pPr>
      <w:r>
        <w:t xml:space="preserve">L'évaluation des travaux du présent lot, telle qu'elle résulte de la décomposition du prix total est, en valeur </w:t>
      </w:r>
      <w:r w:rsidR="001A12DD">
        <w:t>Juillet 202</w:t>
      </w:r>
      <w:r>
        <w:t>4 :</w:t>
      </w:r>
    </w:p>
    <w:p w14:paraId="2167412E" w14:textId="77777777" w:rsidR="00F00BAB" w:rsidRDefault="00F00BAB" w:rsidP="009D5351">
      <w:pPr>
        <w:tabs>
          <w:tab w:val="left" w:pos="1701"/>
          <w:tab w:val="left" w:pos="9356"/>
          <w:tab w:val="left" w:pos="20412"/>
        </w:tabs>
      </w:pPr>
    </w:p>
    <w:p w14:paraId="113C5170" w14:textId="218C9286" w:rsidR="00F00BAB" w:rsidRPr="009D5351" w:rsidRDefault="00F00BAB" w:rsidP="009D5351">
      <w:pPr>
        <w:tabs>
          <w:tab w:val="left" w:pos="1701"/>
          <w:tab w:val="left" w:pos="9356"/>
          <w:tab w:val="left" w:pos="20412"/>
        </w:tabs>
        <w:rPr>
          <w:b/>
          <w:u w:val="single"/>
        </w:rPr>
      </w:pPr>
      <w:r w:rsidRPr="009D5351">
        <w:rPr>
          <w:b/>
        </w:rPr>
        <w:t>TOTAL en € hors TVA</w:t>
      </w:r>
      <w:r w:rsidR="009D5351" w:rsidRPr="009D5351">
        <w:rPr>
          <w:b/>
          <w:u w:val="single"/>
        </w:rPr>
        <w:tab/>
      </w:r>
    </w:p>
    <w:p w14:paraId="520CF35A" w14:textId="77777777" w:rsidR="00F00BAB" w:rsidRDefault="00F00BAB" w:rsidP="009D5351">
      <w:pPr>
        <w:tabs>
          <w:tab w:val="left" w:pos="1701"/>
          <w:tab w:val="left" w:pos="9356"/>
          <w:tab w:val="left" w:pos="20412"/>
        </w:tabs>
      </w:pPr>
    </w:p>
    <w:p w14:paraId="55E0B057" w14:textId="691C4EB3" w:rsidR="00F00BAB" w:rsidRPr="009D5351" w:rsidRDefault="00F00BAB" w:rsidP="009D5351">
      <w:pPr>
        <w:tabs>
          <w:tab w:val="left" w:pos="1701"/>
          <w:tab w:val="left" w:pos="9356"/>
          <w:tab w:val="left" w:pos="20412"/>
        </w:tabs>
        <w:rPr>
          <w:b/>
        </w:rPr>
      </w:pPr>
      <w:r w:rsidRPr="009D5351">
        <w:rPr>
          <w:b/>
        </w:rPr>
        <w:t>TVA au taux de 20%</w:t>
      </w:r>
      <w:r w:rsidRPr="009D5351">
        <w:rPr>
          <w:b/>
          <w:u w:val="single"/>
        </w:rPr>
        <w:tab/>
      </w:r>
      <w:r w:rsidRPr="009D5351">
        <w:rPr>
          <w:b/>
        </w:rPr>
        <w:tab/>
      </w:r>
      <w:r w:rsidRPr="009D5351">
        <w:rPr>
          <w:b/>
        </w:rPr>
        <w:tab/>
      </w:r>
      <w:r w:rsidRPr="009D5351">
        <w:rPr>
          <w:b/>
        </w:rPr>
        <w:tab/>
      </w:r>
    </w:p>
    <w:p w14:paraId="27D9E1FB" w14:textId="77777777" w:rsidR="00F00BAB" w:rsidRDefault="00F00BAB" w:rsidP="009D5351">
      <w:pPr>
        <w:tabs>
          <w:tab w:val="left" w:pos="1701"/>
          <w:tab w:val="left" w:pos="9356"/>
          <w:tab w:val="left" w:pos="20412"/>
        </w:tabs>
      </w:pPr>
    </w:p>
    <w:p w14:paraId="6CBF34FF" w14:textId="48330A3B" w:rsidR="00F00BAB" w:rsidRPr="009D5351" w:rsidRDefault="00F00BAB" w:rsidP="009D5351">
      <w:pPr>
        <w:tabs>
          <w:tab w:val="left" w:pos="1701"/>
          <w:tab w:val="left" w:pos="9356"/>
          <w:tab w:val="left" w:pos="20412"/>
        </w:tabs>
        <w:rPr>
          <w:b/>
        </w:rPr>
      </w:pPr>
      <w:r w:rsidRPr="009D5351">
        <w:rPr>
          <w:b/>
        </w:rPr>
        <w:t>Montant en € TTC</w:t>
      </w:r>
      <w:r w:rsidRPr="009D5351">
        <w:rPr>
          <w:b/>
          <w:u w:val="single"/>
        </w:rPr>
        <w:tab/>
      </w:r>
      <w:r w:rsidRPr="009D5351">
        <w:rPr>
          <w:b/>
        </w:rPr>
        <w:tab/>
      </w:r>
      <w:r w:rsidRPr="009D5351">
        <w:rPr>
          <w:b/>
        </w:rPr>
        <w:tab/>
      </w:r>
      <w:r w:rsidRPr="009D5351">
        <w:rPr>
          <w:b/>
        </w:rPr>
        <w:tab/>
      </w:r>
      <w:r w:rsidRPr="009D5351">
        <w:rPr>
          <w:b/>
        </w:rPr>
        <w:tab/>
      </w:r>
    </w:p>
    <w:p w14:paraId="7E60FA2B" w14:textId="77777777" w:rsidR="00F00BAB" w:rsidRDefault="00F00BAB" w:rsidP="009D5351">
      <w:pPr>
        <w:tabs>
          <w:tab w:val="left" w:pos="1701"/>
          <w:tab w:val="left" w:pos="9356"/>
          <w:tab w:val="left" w:pos="20412"/>
        </w:tabs>
      </w:pPr>
    </w:p>
    <w:p w14:paraId="696A343C" w14:textId="77777777" w:rsidR="00F00BAB" w:rsidRDefault="00F00BAB" w:rsidP="009D5351">
      <w:pPr>
        <w:tabs>
          <w:tab w:val="left" w:pos="1701"/>
          <w:tab w:val="left" w:pos="9356"/>
          <w:tab w:val="left" w:pos="20412"/>
        </w:tabs>
        <w:spacing w:line="480" w:lineRule="auto"/>
      </w:pPr>
      <w:r>
        <w:t>Montant (TTC) arrêté en lettres à :</w:t>
      </w:r>
    </w:p>
    <w:p w14:paraId="2A62E24D" w14:textId="26EDF8DB" w:rsidR="00F00BAB" w:rsidRPr="009D5351" w:rsidRDefault="00F00BAB" w:rsidP="009D5351">
      <w:pPr>
        <w:tabs>
          <w:tab w:val="left" w:pos="1701"/>
          <w:tab w:val="left" w:pos="9498"/>
          <w:tab w:val="left" w:pos="20412"/>
        </w:tabs>
        <w:spacing w:line="480" w:lineRule="auto"/>
        <w:rPr>
          <w:u w:val="single"/>
        </w:rPr>
      </w:pPr>
      <w:r w:rsidRPr="009D5351">
        <w:rPr>
          <w:u w:val="single"/>
        </w:rPr>
        <w:tab/>
      </w:r>
      <w:r w:rsidR="009D5351">
        <w:rPr>
          <w:u w:val="single"/>
        </w:rPr>
        <w:tab/>
      </w:r>
    </w:p>
    <w:p w14:paraId="2E906B28" w14:textId="2DA26EBB" w:rsidR="00F00BAB" w:rsidRDefault="00F00BAB" w:rsidP="009D5351">
      <w:pPr>
        <w:tabs>
          <w:tab w:val="left" w:pos="1701"/>
          <w:tab w:val="left" w:pos="8364"/>
          <w:tab w:val="left" w:pos="20412"/>
        </w:tabs>
        <w:spacing w:line="480" w:lineRule="auto"/>
      </w:pPr>
      <w:r w:rsidRPr="009D5351">
        <w:rPr>
          <w:u w:val="single"/>
        </w:rPr>
        <w:tab/>
      </w:r>
      <w:r w:rsidR="009D5351">
        <w:rPr>
          <w:u w:val="single"/>
        </w:rPr>
        <w:tab/>
      </w:r>
      <w:r>
        <w:t>Euros TTC.</w:t>
      </w:r>
    </w:p>
    <w:p w14:paraId="756BA66F" w14:textId="77777777" w:rsidR="00F00BAB" w:rsidRDefault="00F00BAB" w:rsidP="00F00BAB">
      <w:pPr>
        <w:tabs>
          <w:tab w:val="left" w:pos="1701"/>
          <w:tab w:val="left" w:pos="5103"/>
          <w:tab w:val="left" w:pos="20412"/>
        </w:tabs>
      </w:pPr>
    </w:p>
    <w:p w14:paraId="3DDCE669" w14:textId="77777777" w:rsidR="00F00BAB" w:rsidRDefault="00F00BAB" w:rsidP="00F00BAB">
      <w:pPr>
        <w:tabs>
          <w:tab w:val="left" w:pos="1701"/>
          <w:tab w:val="left" w:pos="5103"/>
          <w:tab w:val="left" w:pos="20412"/>
        </w:tabs>
      </w:pPr>
    </w:p>
    <w:p w14:paraId="5E802E2C" w14:textId="77777777" w:rsidR="00F00BAB" w:rsidRDefault="00F00BAB" w:rsidP="009D5351">
      <w:pPr>
        <w:pStyle w:val="Titre2"/>
        <w:numPr>
          <w:ilvl w:val="0"/>
          <w:numId w:val="0"/>
        </w:numPr>
      </w:pPr>
      <w:r>
        <w:t>5.3. Remise</w:t>
      </w:r>
    </w:p>
    <w:p w14:paraId="76783AA1" w14:textId="63512A0F" w:rsidR="00F00BAB" w:rsidRDefault="009D5351" w:rsidP="009D5351">
      <w:pPr>
        <w:tabs>
          <w:tab w:val="left" w:pos="1701"/>
          <w:tab w:val="left" w:pos="8364"/>
          <w:tab w:val="left" w:pos="20412"/>
        </w:tabs>
        <w:spacing w:line="480" w:lineRule="auto"/>
      </w:pPr>
      <w:r>
        <w:t>Une remise de</w:t>
      </w:r>
      <w:r>
        <w:rPr>
          <w:u w:val="single"/>
        </w:rPr>
        <w:t xml:space="preserve">                 </w:t>
      </w:r>
      <w:r w:rsidR="00F00BAB">
        <w:t>% d'un</w:t>
      </w:r>
      <w:r>
        <w:t xml:space="preserve"> montant de</w:t>
      </w:r>
      <w:r>
        <w:rPr>
          <w:u w:val="single"/>
        </w:rPr>
        <w:tab/>
      </w:r>
      <w:r w:rsidR="00F00BAB">
        <w:t>€ HT</w:t>
      </w:r>
    </w:p>
    <w:p w14:paraId="7D6E1ADC" w14:textId="72730E3B" w:rsidR="00F00BAB" w:rsidRDefault="00F00BAB" w:rsidP="009D5351">
      <w:pPr>
        <w:tabs>
          <w:tab w:val="left" w:pos="1701"/>
          <w:tab w:val="left" w:pos="5103"/>
          <w:tab w:val="left" w:pos="20412"/>
        </w:tabs>
        <w:spacing w:line="480" w:lineRule="auto"/>
        <w:jc w:val="left"/>
      </w:pPr>
      <w:proofErr w:type="gramStart"/>
      <w:r>
        <w:t>est</w:t>
      </w:r>
      <w:proofErr w:type="gramEnd"/>
      <w:r>
        <w:t xml:space="preserve"> consentie par l'entreprise </w:t>
      </w:r>
      <w:r w:rsidR="009D5351">
        <w:t>dans les conditions suivantes :</w:t>
      </w:r>
    </w:p>
    <w:p w14:paraId="7EFAB15C" w14:textId="6F121AA0" w:rsidR="009D5351" w:rsidRDefault="009D5351" w:rsidP="009D5351">
      <w:pPr>
        <w:tabs>
          <w:tab w:val="left" w:pos="1701"/>
          <w:tab w:val="left" w:pos="5103"/>
          <w:tab w:val="left" w:pos="9633"/>
          <w:tab w:val="left" w:pos="20412"/>
        </w:tabs>
        <w:spacing w:line="480" w:lineRule="auto"/>
        <w:jc w:val="left"/>
        <w:rPr>
          <w:u w:val="single"/>
        </w:rPr>
      </w:pPr>
      <w:r>
        <w:rPr>
          <w:u w:val="single"/>
        </w:rPr>
        <w:tab/>
      </w:r>
      <w:r>
        <w:rPr>
          <w:u w:val="single"/>
        </w:rPr>
        <w:tab/>
      </w:r>
      <w:r>
        <w:rPr>
          <w:u w:val="single"/>
        </w:rPr>
        <w:tab/>
      </w:r>
    </w:p>
    <w:p w14:paraId="347B08EC" w14:textId="6BE49181" w:rsidR="009D5351" w:rsidRDefault="009D5351" w:rsidP="009D5351">
      <w:pPr>
        <w:tabs>
          <w:tab w:val="left" w:pos="1701"/>
          <w:tab w:val="left" w:pos="5103"/>
          <w:tab w:val="left" w:pos="9633"/>
          <w:tab w:val="left" w:pos="20412"/>
        </w:tabs>
        <w:spacing w:line="480" w:lineRule="auto"/>
        <w:jc w:val="left"/>
        <w:rPr>
          <w:u w:val="single"/>
        </w:rPr>
      </w:pPr>
      <w:r>
        <w:rPr>
          <w:u w:val="single"/>
        </w:rPr>
        <w:tab/>
      </w:r>
      <w:r>
        <w:rPr>
          <w:u w:val="single"/>
        </w:rPr>
        <w:tab/>
      </w:r>
      <w:r>
        <w:rPr>
          <w:u w:val="single"/>
        </w:rPr>
        <w:tab/>
      </w:r>
    </w:p>
    <w:p w14:paraId="2494649D" w14:textId="3AAF0417" w:rsidR="009D5351" w:rsidRPr="009D5351" w:rsidRDefault="009D5351" w:rsidP="009D5351">
      <w:pPr>
        <w:tabs>
          <w:tab w:val="left" w:pos="1701"/>
          <w:tab w:val="left" w:pos="5103"/>
          <w:tab w:val="left" w:pos="9633"/>
          <w:tab w:val="left" w:pos="20412"/>
        </w:tabs>
        <w:spacing w:line="480" w:lineRule="auto"/>
        <w:jc w:val="left"/>
        <w:rPr>
          <w:u w:val="single"/>
        </w:rPr>
      </w:pPr>
      <w:r>
        <w:rPr>
          <w:u w:val="single"/>
        </w:rPr>
        <w:tab/>
      </w:r>
      <w:r>
        <w:rPr>
          <w:u w:val="single"/>
        </w:rPr>
        <w:tab/>
      </w:r>
      <w:r>
        <w:rPr>
          <w:u w:val="single"/>
        </w:rPr>
        <w:tab/>
      </w:r>
    </w:p>
    <w:p w14:paraId="04096B2D" w14:textId="77777777" w:rsidR="00F00BAB" w:rsidRDefault="00F00BAB" w:rsidP="00F00BAB">
      <w:pPr>
        <w:tabs>
          <w:tab w:val="left" w:pos="1701"/>
          <w:tab w:val="left" w:pos="5103"/>
          <w:tab w:val="left" w:pos="20412"/>
        </w:tabs>
      </w:pPr>
    </w:p>
    <w:p w14:paraId="1EE5A403" w14:textId="77777777" w:rsidR="009D5351" w:rsidRDefault="00F00BAB" w:rsidP="00F00BAB">
      <w:pPr>
        <w:tabs>
          <w:tab w:val="left" w:pos="1701"/>
          <w:tab w:val="left" w:pos="5103"/>
          <w:tab w:val="left" w:pos="20412"/>
        </w:tabs>
      </w:pPr>
      <w:r>
        <w:t>Conformément au règlement de la consultation, les off</w:t>
      </w:r>
      <w:r w:rsidR="009D5351">
        <w:t>res sont examinées lot par lot.</w:t>
      </w:r>
    </w:p>
    <w:p w14:paraId="78615D8F" w14:textId="6AD1D730" w:rsidR="00F00BAB" w:rsidRPr="009D5351" w:rsidRDefault="00F00BAB" w:rsidP="00F00BAB">
      <w:pPr>
        <w:tabs>
          <w:tab w:val="left" w:pos="1701"/>
          <w:tab w:val="left" w:pos="5103"/>
          <w:tab w:val="left" w:pos="20412"/>
        </w:tabs>
        <w:rPr>
          <w:b/>
        </w:rPr>
      </w:pPr>
      <w:r w:rsidRPr="009D5351">
        <w:rPr>
          <w:b/>
        </w:rPr>
        <w:t>Les candidats ne peuvent pas présenter des offres variables selon le nombre de lots susceptibles d'être obtenus.</w:t>
      </w:r>
    </w:p>
    <w:p w14:paraId="4A4F2A57" w14:textId="77777777" w:rsidR="00F00BAB" w:rsidRDefault="00F00BAB" w:rsidP="00F00BAB">
      <w:pPr>
        <w:tabs>
          <w:tab w:val="left" w:pos="1701"/>
          <w:tab w:val="left" w:pos="5103"/>
          <w:tab w:val="left" w:pos="20412"/>
        </w:tabs>
      </w:pPr>
    </w:p>
    <w:p w14:paraId="1B82EFF0" w14:textId="4C813B36" w:rsidR="00391F7D" w:rsidRDefault="00391F7D" w:rsidP="00391F7D">
      <w:pPr>
        <w:tabs>
          <w:tab w:val="left" w:pos="1701"/>
          <w:tab w:val="left" w:pos="5103"/>
          <w:tab w:val="left" w:pos="9356"/>
          <w:tab w:val="left" w:pos="20412"/>
        </w:tabs>
        <w:rPr>
          <w:b/>
          <w:u w:val="single"/>
        </w:rPr>
      </w:pPr>
      <w:r w:rsidRPr="009D5351">
        <w:rPr>
          <w:b/>
        </w:rPr>
        <w:t>TOTAL en € hors TVA</w:t>
      </w:r>
      <w:r w:rsidRPr="009D5351">
        <w:rPr>
          <w:b/>
          <w:u w:val="single"/>
        </w:rPr>
        <w:tab/>
      </w:r>
      <w:r>
        <w:rPr>
          <w:b/>
          <w:u w:val="single"/>
        </w:rPr>
        <w:tab/>
      </w:r>
    </w:p>
    <w:p w14:paraId="69CEEA30" w14:textId="093B8C47" w:rsidR="00F00BAB" w:rsidRDefault="00F00BAB" w:rsidP="00F00BAB">
      <w:pPr>
        <w:tabs>
          <w:tab w:val="left" w:pos="1701"/>
          <w:tab w:val="left" w:pos="5103"/>
          <w:tab w:val="left" w:pos="20412"/>
        </w:tabs>
      </w:pPr>
      <w:proofErr w:type="gramStart"/>
      <w:r>
        <w:t>comprenant</w:t>
      </w:r>
      <w:proofErr w:type="gramEnd"/>
      <w:r>
        <w:t xml:space="preserve"> la remise</w:t>
      </w:r>
    </w:p>
    <w:p w14:paraId="435946FD" w14:textId="77777777" w:rsidR="00391F7D" w:rsidRDefault="00391F7D" w:rsidP="00391F7D">
      <w:pPr>
        <w:tabs>
          <w:tab w:val="left" w:pos="1701"/>
          <w:tab w:val="left" w:pos="9356"/>
          <w:tab w:val="left" w:pos="20412"/>
        </w:tabs>
        <w:rPr>
          <w:b/>
          <w:u w:val="single"/>
        </w:rPr>
      </w:pPr>
      <w:r w:rsidRPr="009D5351">
        <w:rPr>
          <w:b/>
        </w:rPr>
        <w:t>TVA au taux de 20%</w:t>
      </w:r>
      <w:r w:rsidRPr="009D5351">
        <w:rPr>
          <w:b/>
          <w:u w:val="single"/>
        </w:rPr>
        <w:tab/>
      </w:r>
    </w:p>
    <w:p w14:paraId="20395971" w14:textId="1705156E" w:rsidR="00391F7D" w:rsidRPr="009D5351" w:rsidRDefault="00391F7D" w:rsidP="00391F7D">
      <w:pPr>
        <w:tabs>
          <w:tab w:val="left" w:pos="1701"/>
          <w:tab w:val="left" w:pos="9356"/>
          <w:tab w:val="left" w:pos="20412"/>
        </w:tabs>
        <w:rPr>
          <w:b/>
        </w:rPr>
      </w:pPr>
      <w:r w:rsidRPr="009D5351">
        <w:rPr>
          <w:b/>
        </w:rPr>
        <w:tab/>
      </w:r>
      <w:r w:rsidRPr="009D5351">
        <w:rPr>
          <w:b/>
        </w:rPr>
        <w:tab/>
      </w:r>
      <w:r w:rsidRPr="009D5351">
        <w:rPr>
          <w:b/>
        </w:rPr>
        <w:tab/>
      </w:r>
    </w:p>
    <w:p w14:paraId="6ADCCBF7" w14:textId="3913D083" w:rsidR="00391F7D" w:rsidRPr="009D5351" w:rsidRDefault="00391F7D" w:rsidP="00391F7D">
      <w:pPr>
        <w:tabs>
          <w:tab w:val="left" w:pos="1701"/>
          <w:tab w:val="left" w:pos="9356"/>
          <w:tab w:val="left" w:pos="20412"/>
        </w:tabs>
        <w:rPr>
          <w:b/>
        </w:rPr>
      </w:pPr>
      <w:r>
        <w:rPr>
          <w:b/>
        </w:rPr>
        <w:t xml:space="preserve">Nouveau </w:t>
      </w:r>
      <w:r w:rsidRPr="009D5351">
        <w:rPr>
          <w:b/>
        </w:rPr>
        <w:t>Montant en € TTC</w:t>
      </w:r>
      <w:r w:rsidRPr="009D5351">
        <w:rPr>
          <w:b/>
          <w:u w:val="single"/>
        </w:rPr>
        <w:tab/>
      </w:r>
      <w:r w:rsidRPr="009D5351">
        <w:rPr>
          <w:b/>
        </w:rPr>
        <w:tab/>
      </w:r>
      <w:r w:rsidRPr="009D5351">
        <w:rPr>
          <w:b/>
        </w:rPr>
        <w:tab/>
      </w:r>
      <w:r w:rsidRPr="009D5351">
        <w:rPr>
          <w:b/>
        </w:rPr>
        <w:tab/>
      </w:r>
      <w:r w:rsidRPr="009D5351">
        <w:rPr>
          <w:b/>
        </w:rPr>
        <w:tab/>
      </w:r>
    </w:p>
    <w:p w14:paraId="2FC393DC" w14:textId="77777777" w:rsidR="00391F7D" w:rsidRDefault="00391F7D" w:rsidP="00391F7D">
      <w:pPr>
        <w:tabs>
          <w:tab w:val="left" w:pos="1701"/>
          <w:tab w:val="left" w:pos="9356"/>
          <w:tab w:val="left" w:pos="20412"/>
        </w:tabs>
        <w:spacing w:line="480" w:lineRule="auto"/>
      </w:pPr>
    </w:p>
    <w:p w14:paraId="589B4300" w14:textId="77777777" w:rsidR="00391F7D" w:rsidRDefault="00391F7D" w:rsidP="00391F7D">
      <w:pPr>
        <w:tabs>
          <w:tab w:val="left" w:pos="1701"/>
          <w:tab w:val="left" w:pos="9356"/>
          <w:tab w:val="left" w:pos="20412"/>
        </w:tabs>
        <w:spacing w:line="480" w:lineRule="auto"/>
      </w:pPr>
      <w:r>
        <w:t>Montant (TTC) arrêté en lettres à :</w:t>
      </w:r>
    </w:p>
    <w:p w14:paraId="57663841" w14:textId="77777777" w:rsidR="00391F7D" w:rsidRPr="009D5351" w:rsidRDefault="00391F7D" w:rsidP="00391F7D">
      <w:pPr>
        <w:tabs>
          <w:tab w:val="left" w:pos="1701"/>
          <w:tab w:val="left" w:pos="9498"/>
          <w:tab w:val="left" w:pos="20412"/>
        </w:tabs>
        <w:spacing w:line="480" w:lineRule="auto"/>
        <w:rPr>
          <w:u w:val="single"/>
        </w:rPr>
      </w:pPr>
      <w:r w:rsidRPr="009D5351">
        <w:rPr>
          <w:u w:val="single"/>
        </w:rPr>
        <w:lastRenderedPageBreak/>
        <w:tab/>
      </w:r>
      <w:r>
        <w:rPr>
          <w:u w:val="single"/>
        </w:rPr>
        <w:tab/>
      </w:r>
    </w:p>
    <w:p w14:paraId="07890CFA" w14:textId="77777777" w:rsidR="00391F7D" w:rsidRDefault="00391F7D" w:rsidP="00391F7D">
      <w:pPr>
        <w:tabs>
          <w:tab w:val="left" w:pos="1701"/>
          <w:tab w:val="left" w:pos="8364"/>
          <w:tab w:val="left" w:pos="20412"/>
        </w:tabs>
        <w:spacing w:line="480" w:lineRule="auto"/>
      </w:pPr>
      <w:r w:rsidRPr="009D5351">
        <w:rPr>
          <w:u w:val="single"/>
        </w:rPr>
        <w:tab/>
      </w:r>
      <w:r>
        <w:rPr>
          <w:u w:val="single"/>
        </w:rPr>
        <w:tab/>
      </w:r>
      <w:r>
        <w:t>Euros TTC.</w:t>
      </w:r>
    </w:p>
    <w:p w14:paraId="79567AC7" w14:textId="0BA569A8" w:rsidR="00F00BAB" w:rsidRDefault="00F00BAB" w:rsidP="00F00BAB">
      <w:pPr>
        <w:tabs>
          <w:tab w:val="left" w:pos="1701"/>
          <w:tab w:val="left" w:pos="5103"/>
          <w:tab w:val="left" w:pos="20412"/>
        </w:tabs>
      </w:pPr>
    </w:p>
    <w:p w14:paraId="05B12FE3" w14:textId="77777777" w:rsidR="00F00BAB" w:rsidRDefault="00F00BAB" w:rsidP="00354305">
      <w:pPr>
        <w:pStyle w:val="Titre2"/>
        <w:numPr>
          <w:ilvl w:val="0"/>
          <w:numId w:val="0"/>
        </w:numPr>
      </w:pPr>
      <w:r>
        <w:t>5.4. Option (s)</w:t>
      </w:r>
    </w:p>
    <w:p w14:paraId="7986DA39" w14:textId="77777777" w:rsidR="00F00BAB" w:rsidRDefault="00F00BAB" w:rsidP="00F00BAB">
      <w:pPr>
        <w:tabs>
          <w:tab w:val="left" w:pos="1701"/>
          <w:tab w:val="left" w:pos="5103"/>
          <w:tab w:val="left" w:pos="20412"/>
        </w:tabs>
      </w:pPr>
      <w:r>
        <w:t>Les prix ci-dessous correspondent à des options décrites dans le CCTP et autorisées par le règlement de la consultation. Ce paragraphe devra obligatoirement être renseigné pour que les options puissent être prises en compte.</w:t>
      </w:r>
    </w:p>
    <w:p w14:paraId="456EB6D7" w14:textId="77777777" w:rsidR="00F00BAB" w:rsidRDefault="00F00BAB" w:rsidP="00F00BAB">
      <w:pPr>
        <w:tabs>
          <w:tab w:val="left" w:pos="1701"/>
          <w:tab w:val="left" w:pos="5103"/>
          <w:tab w:val="left" w:pos="20412"/>
        </w:tabs>
      </w:pPr>
    </w:p>
    <w:p w14:paraId="436932F1" w14:textId="2CB23C30" w:rsidR="00F00BAB" w:rsidRDefault="00F00BAB" w:rsidP="00B8343A">
      <w:pPr>
        <w:tabs>
          <w:tab w:val="left" w:pos="4820"/>
          <w:tab w:val="left" w:pos="7088"/>
          <w:tab w:val="left" w:pos="8789"/>
        </w:tabs>
        <w:spacing w:line="480" w:lineRule="auto"/>
      </w:pPr>
      <w:r>
        <w:t>N°     Désignation</w:t>
      </w:r>
      <w:r>
        <w:tab/>
        <w:t>Prix € HT</w:t>
      </w:r>
      <w:r>
        <w:tab/>
        <w:t>Prix € TTC</w:t>
      </w:r>
      <w:r w:rsidR="00354305">
        <w:tab/>
        <w:t>Retenue</w:t>
      </w:r>
    </w:p>
    <w:p w14:paraId="06C92F9B" w14:textId="5E8CE1A6" w:rsidR="00354305" w:rsidRDefault="00354305" w:rsidP="00354305">
      <w:pPr>
        <w:tabs>
          <w:tab w:val="left" w:pos="2694"/>
          <w:tab w:val="left" w:pos="5954"/>
          <w:tab w:val="left" w:pos="7280"/>
          <w:tab w:val="left" w:pos="8931"/>
          <w:tab w:val="left" w:pos="20412"/>
        </w:tabs>
        <w:spacing w:line="480" w:lineRule="auto"/>
        <w:rPr>
          <w:color w:val="FFFFFF" w:themeColor="background1"/>
        </w:rPr>
      </w:pPr>
      <w:r>
        <w:rPr>
          <w:u w:val="single"/>
        </w:rPr>
        <w:tab/>
      </w:r>
      <w:r>
        <w:rPr>
          <w:u w:val="single"/>
        </w:rPr>
        <w:tab/>
      </w:r>
      <w:r>
        <w:rPr>
          <w:u w:val="single"/>
        </w:rPr>
        <w:tab/>
      </w:r>
      <w:r>
        <w:rPr>
          <w:u w:val="single"/>
        </w:rPr>
        <w:tab/>
        <w:t xml:space="preserve"> </w:t>
      </w:r>
      <w:r>
        <w:t xml:space="preserve"> </w:t>
      </w:r>
      <w:r>
        <w:rPr>
          <w:color w:val="FFFFFF"/>
          <w:bdr w:val="single" w:sz="4" w:space="0" w:color="auto"/>
        </w:rPr>
        <w:t xml:space="preserve">    </w:t>
      </w:r>
      <w:r w:rsidRPr="00354305">
        <w:rPr>
          <w:color w:val="FFFFFF" w:themeColor="background1"/>
        </w:rPr>
        <w:t xml:space="preserve"> . </w:t>
      </w:r>
    </w:p>
    <w:p w14:paraId="4BDD78A1" w14:textId="77777777" w:rsidR="00B8343A" w:rsidRPr="00354305" w:rsidRDefault="00B8343A" w:rsidP="00B8343A">
      <w:pPr>
        <w:tabs>
          <w:tab w:val="left" w:pos="2694"/>
          <w:tab w:val="left" w:pos="5954"/>
          <w:tab w:val="left" w:pos="7280"/>
          <w:tab w:val="left" w:pos="8931"/>
          <w:tab w:val="left" w:pos="20412"/>
        </w:tabs>
        <w:spacing w:line="480" w:lineRule="auto"/>
        <w:rPr>
          <w:color w:val="FFFFFF" w:themeColor="background1"/>
        </w:rPr>
      </w:pPr>
      <w:r>
        <w:rPr>
          <w:u w:val="single"/>
        </w:rPr>
        <w:tab/>
      </w:r>
      <w:r>
        <w:rPr>
          <w:u w:val="single"/>
        </w:rPr>
        <w:tab/>
      </w:r>
      <w:r>
        <w:rPr>
          <w:u w:val="single"/>
        </w:rPr>
        <w:tab/>
      </w:r>
      <w:r>
        <w:rPr>
          <w:u w:val="single"/>
        </w:rPr>
        <w:tab/>
        <w:t xml:space="preserve"> </w:t>
      </w:r>
      <w:r>
        <w:t xml:space="preserve"> </w:t>
      </w:r>
      <w:r>
        <w:rPr>
          <w:color w:val="FFFFFF"/>
          <w:bdr w:val="single" w:sz="4" w:space="0" w:color="auto"/>
        </w:rPr>
        <w:t xml:space="preserve">    </w:t>
      </w:r>
      <w:r w:rsidRPr="00354305">
        <w:rPr>
          <w:color w:val="FFFFFF" w:themeColor="background1"/>
        </w:rPr>
        <w:t xml:space="preserve"> . </w:t>
      </w:r>
    </w:p>
    <w:p w14:paraId="1E770E5C" w14:textId="77777777" w:rsidR="00B8343A" w:rsidRPr="00354305" w:rsidRDefault="00B8343A" w:rsidP="00B8343A">
      <w:pPr>
        <w:tabs>
          <w:tab w:val="left" w:pos="2694"/>
          <w:tab w:val="left" w:pos="5954"/>
          <w:tab w:val="left" w:pos="7280"/>
          <w:tab w:val="left" w:pos="8931"/>
          <w:tab w:val="left" w:pos="20412"/>
        </w:tabs>
        <w:spacing w:line="480" w:lineRule="auto"/>
        <w:rPr>
          <w:color w:val="FFFFFF" w:themeColor="background1"/>
        </w:rPr>
      </w:pPr>
      <w:r>
        <w:rPr>
          <w:u w:val="single"/>
        </w:rPr>
        <w:tab/>
      </w:r>
      <w:r>
        <w:rPr>
          <w:u w:val="single"/>
        </w:rPr>
        <w:tab/>
      </w:r>
      <w:r>
        <w:rPr>
          <w:u w:val="single"/>
        </w:rPr>
        <w:tab/>
      </w:r>
      <w:r>
        <w:rPr>
          <w:u w:val="single"/>
        </w:rPr>
        <w:tab/>
        <w:t xml:space="preserve"> </w:t>
      </w:r>
      <w:r>
        <w:t xml:space="preserve"> </w:t>
      </w:r>
      <w:r>
        <w:rPr>
          <w:color w:val="FFFFFF"/>
          <w:bdr w:val="single" w:sz="4" w:space="0" w:color="auto"/>
        </w:rPr>
        <w:t xml:space="preserve">    </w:t>
      </w:r>
      <w:r w:rsidRPr="00354305">
        <w:rPr>
          <w:color w:val="FFFFFF" w:themeColor="background1"/>
        </w:rPr>
        <w:t xml:space="preserve"> . </w:t>
      </w:r>
    </w:p>
    <w:p w14:paraId="586EA208" w14:textId="77777777" w:rsidR="00B8343A" w:rsidRPr="00354305" w:rsidRDefault="00B8343A" w:rsidP="00B8343A">
      <w:pPr>
        <w:tabs>
          <w:tab w:val="left" w:pos="2694"/>
          <w:tab w:val="left" w:pos="5954"/>
          <w:tab w:val="left" w:pos="7280"/>
          <w:tab w:val="left" w:pos="8931"/>
          <w:tab w:val="left" w:pos="20412"/>
        </w:tabs>
        <w:rPr>
          <w:color w:val="FFFFFF" w:themeColor="background1"/>
        </w:rPr>
      </w:pPr>
      <w:r>
        <w:rPr>
          <w:u w:val="single"/>
        </w:rPr>
        <w:tab/>
      </w:r>
      <w:r>
        <w:rPr>
          <w:u w:val="single"/>
        </w:rPr>
        <w:tab/>
      </w:r>
      <w:r>
        <w:rPr>
          <w:u w:val="single"/>
        </w:rPr>
        <w:tab/>
      </w:r>
      <w:r>
        <w:rPr>
          <w:u w:val="single"/>
        </w:rPr>
        <w:tab/>
        <w:t xml:space="preserve"> </w:t>
      </w:r>
      <w:r>
        <w:t xml:space="preserve"> </w:t>
      </w:r>
      <w:r>
        <w:rPr>
          <w:color w:val="FFFFFF"/>
          <w:bdr w:val="single" w:sz="4" w:space="0" w:color="auto"/>
        </w:rPr>
        <w:t xml:space="preserve">    </w:t>
      </w:r>
      <w:r w:rsidRPr="00354305">
        <w:rPr>
          <w:color w:val="FFFFFF" w:themeColor="background1"/>
        </w:rPr>
        <w:t xml:space="preserve"> . </w:t>
      </w:r>
    </w:p>
    <w:p w14:paraId="5D69844D" w14:textId="77777777" w:rsidR="00F00BAB" w:rsidRDefault="00F00BAB" w:rsidP="00F00BAB">
      <w:pPr>
        <w:tabs>
          <w:tab w:val="left" w:pos="1701"/>
          <w:tab w:val="left" w:pos="5103"/>
          <w:tab w:val="left" w:pos="20412"/>
        </w:tabs>
      </w:pPr>
    </w:p>
    <w:p w14:paraId="31E1362F" w14:textId="77777777" w:rsidR="004139EB" w:rsidRDefault="004139EB" w:rsidP="00F00BAB">
      <w:pPr>
        <w:tabs>
          <w:tab w:val="left" w:pos="1701"/>
          <w:tab w:val="left" w:pos="5103"/>
          <w:tab w:val="left" w:pos="20412"/>
        </w:tabs>
      </w:pPr>
    </w:p>
    <w:p w14:paraId="34055D0F" w14:textId="77777777" w:rsidR="00F00BAB" w:rsidRDefault="00F00BAB" w:rsidP="00354305">
      <w:pPr>
        <w:pStyle w:val="Titre2"/>
        <w:numPr>
          <w:ilvl w:val="0"/>
          <w:numId w:val="0"/>
        </w:numPr>
      </w:pPr>
      <w:r>
        <w:t>5.5. Négociation</w:t>
      </w:r>
    </w:p>
    <w:p w14:paraId="75F0C121" w14:textId="77777777" w:rsidR="00354305" w:rsidRDefault="00354305" w:rsidP="00354305">
      <w:pPr>
        <w:tabs>
          <w:tab w:val="left" w:pos="1701"/>
          <w:tab w:val="left" w:pos="8364"/>
          <w:tab w:val="left" w:pos="20412"/>
        </w:tabs>
        <w:spacing w:line="480" w:lineRule="auto"/>
      </w:pPr>
      <w:r>
        <w:t>Une remise de</w:t>
      </w:r>
      <w:r>
        <w:rPr>
          <w:u w:val="single"/>
        </w:rPr>
        <w:t xml:space="preserve">                 </w:t>
      </w:r>
      <w:r>
        <w:t>% d'un montant de</w:t>
      </w:r>
      <w:r>
        <w:rPr>
          <w:u w:val="single"/>
        </w:rPr>
        <w:tab/>
      </w:r>
      <w:r>
        <w:t>€ HT</w:t>
      </w:r>
    </w:p>
    <w:p w14:paraId="302E0B12" w14:textId="77777777" w:rsidR="00354305" w:rsidRDefault="00354305" w:rsidP="00354305">
      <w:pPr>
        <w:tabs>
          <w:tab w:val="left" w:pos="1701"/>
          <w:tab w:val="left" w:pos="5103"/>
          <w:tab w:val="left" w:pos="20412"/>
        </w:tabs>
        <w:spacing w:line="480" w:lineRule="auto"/>
        <w:jc w:val="left"/>
      </w:pPr>
      <w:proofErr w:type="gramStart"/>
      <w:r>
        <w:t>est</w:t>
      </w:r>
      <w:proofErr w:type="gramEnd"/>
      <w:r>
        <w:t xml:space="preserve"> consentie par l'entreprise dans les conditions suivantes :</w:t>
      </w:r>
    </w:p>
    <w:p w14:paraId="716B8395" w14:textId="77777777" w:rsidR="00354305" w:rsidRDefault="00354305" w:rsidP="00354305">
      <w:pPr>
        <w:tabs>
          <w:tab w:val="left" w:pos="1701"/>
          <w:tab w:val="left" w:pos="5103"/>
          <w:tab w:val="left" w:pos="9633"/>
          <w:tab w:val="left" w:pos="20412"/>
        </w:tabs>
        <w:spacing w:line="480" w:lineRule="auto"/>
        <w:jc w:val="left"/>
        <w:rPr>
          <w:u w:val="single"/>
        </w:rPr>
      </w:pPr>
      <w:r>
        <w:rPr>
          <w:u w:val="single"/>
        </w:rPr>
        <w:tab/>
      </w:r>
      <w:r>
        <w:rPr>
          <w:u w:val="single"/>
        </w:rPr>
        <w:tab/>
      </w:r>
      <w:r>
        <w:rPr>
          <w:u w:val="single"/>
        </w:rPr>
        <w:tab/>
      </w:r>
    </w:p>
    <w:p w14:paraId="44A3E75C" w14:textId="77777777" w:rsidR="00354305" w:rsidRDefault="00354305" w:rsidP="00354305">
      <w:pPr>
        <w:tabs>
          <w:tab w:val="left" w:pos="1701"/>
          <w:tab w:val="left" w:pos="5103"/>
          <w:tab w:val="left" w:pos="9633"/>
          <w:tab w:val="left" w:pos="20412"/>
        </w:tabs>
        <w:spacing w:line="480" w:lineRule="auto"/>
        <w:jc w:val="left"/>
        <w:rPr>
          <w:u w:val="single"/>
        </w:rPr>
      </w:pPr>
      <w:r>
        <w:rPr>
          <w:u w:val="single"/>
        </w:rPr>
        <w:tab/>
      </w:r>
      <w:r>
        <w:rPr>
          <w:u w:val="single"/>
        </w:rPr>
        <w:tab/>
      </w:r>
      <w:r>
        <w:rPr>
          <w:u w:val="single"/>
        </w:rPr>
        <w:tab/>
      </w:r>
    </w:p>
    <w:p w14:paraId="6A8F71D5" w14:textId="77777777" w:rsidR="00354305" w:rsidRDefault="00354305" w:rsidP="00354305">
      <w:pPr>
        <w:tabs>
          <w:tab w:val="left" w:pos="1701"/>
          <w:tab w:val="left" w:pos="5103"/>
          <w:tab w:val="left" w:pos="9356"/>
          <w:tab w:val="left" w:pos="20412"/>
        </w:tabs>
        <w:rPr>
          <w:b/>
          <w:u w:val="single"/>
        </w:rPr>
      </w:pPr>
      <w:r w:rsidRPr="009D5351">
        <w:rPr>
          <w:b/>
        </w:rPr>
        <w:t>TOTAL en € hors TVA</w:t>
      </w:r>
      <w:r w:rsidRPr="009D5351">
        <w:rPr>
          <w:b/>
          <w:u w:val="single"/>
        </w:rPr>
        <w:tab/>
      </w:r>
      <w:r>
        <w:rPr>
          <w:b/>
          <w:u w:val="single"/>
        </w:rPr>
        <w:tab/>
      </w:r>
    </w:p>
    <w:p w14:paraId="1C0EDAB0" w14:textId="1CC02D50" w:rsidR="00354305" w:rsidRDefault="00354305" w:rsidP="00354305">
      <w:pPr>
        <w:tabs>
          <w:tab w:val="left" w:pos="1701"/>
          <w:tab w:val="left" w:pos="5103"/>
          <w:tab w:val="left" w:pos="20412"/>
        </w:tabs>
      </w:pPr>
      <w:proofErr w:type="gramStart"/>
      <w:r>
        <w:t>comprenant</w:t>
      </w:r>
      <w:proofErr w:type="gramEnd"/>
      <w:r>
        <w:t xml:space="preserve"> la phase de négociation</w:t>
      </w:r>
    </w:p>
    <w:p w14:paraId="00E85168" w14:textId="77777777" w:rsidR="00354305" w:rsidRDefault="00354305" w:rsidP="00354305">
      <w:pPr>
        <w:tabs>
          <w:tab w:val="left" w:pos="1701"/>
          <w:tab w:val="left" w:pos="9356"/>
          <w:tab w:val="left" w:pos="20412"/>
        </w:tabs>
        <w:rPr>
          <w:b/>
          <w:u w:val="single"/>
        </w:rPr>
      </w:pPr>
      <w:r w:rsidRPr="009D5351">
        <w:rPr>
          <w:b/>
        </w:rPr>
        <w:t>TVA au taux de 20%</w:t>
      </w:r>
      <w:r w:rsidRPr="009D5351">
        <w:rPr>
          <w:b/>
          <w:u w:val="single"/>
        </w:rPr>
        <w:tab/>
      </w:r>
    </w:p>
    <w:p w14:paraId="6B87B07C" w14:textId="0CDD0B3F" w:rsidR="00354305" w:rsidRPr="009D5351" w:rsidRDefault="00354305" w:rsidP="00354305">
      <w:pPr>
        <w:tabs>
          <w:tab w:val="left" w:pos="1701"/>
          <w:tab w:val="left" w:pos="9356"/>
          <w:tab w:val="left" w:pos="20412"/>
        </w:tabs>
        <w:rPr>
          <w:b/>
        </w:rPr>
      </w:pPr>
      <w:r w:rsidRPr="009D5351">
        <w:rPr>
          <w:b/>
        </w:rPr>
        <w:tab/>
      </w:r>
      <w:r w:rsidRPr="009D5351">
        <w:rPr>
          <w:b/>
        </w:rPr>
        <w:tab/>
      </w:r>
      <w:r w:rsidRPr="009D5351">
        <w:rPr>
          <w:b/>
        </w:rPr>
        <w:tab/>
      </w:r>
    </w:p>
    <w:p w14:paraId="4F8A7D9B" w14:textId="63CEBAB1" w:rsidR="00354305" w:rsidRPr="009D5351" w:rsidRDefault="00354305" w:rsidP="004139EB">
      <w:pPr>
        <w:tabs>
          <w:tab w:val="left" w:pos="1701"/>
          <w:tab w:val="left" w:pos="9356"/>
          <w:tab w:val="left" w:pos="20412"/>
        </w:tabs>
        <w:spacing w:line="480" w:lineRule="auto"/>
        <w:rPr>
          <w:b/>
        </w:rPr>
      </w:pPr>
      <w:r w:rsidRPr="009D5351">
        <w:rPr>
          <w:b/>
        </w:rPr>
        <w:t xml:space="preserve">Montant </w:t>
      </w:r>
      <w:r>
        <w:rPr>
          <w:b/>
        </w:rPr>
        <w:t xml:space="preserve">négocié </w:t>
      </w:r>
      <w:r w:rsidRPr="009D5351">
        <w:rPr>
          <w:b/>
        </w:rPr>
        <w:t>en € TTC</w:t>
      </w:r>
      <w:r w:rsidRPr="009D5351">
        <w:rPr>
          <w:b/>
          <w:u w:val="single"/>
        </w:rPr>
        <w:tab/>
      </w:r>
      <w:r w:rsidRPr="009D5351">
        <w:rPr>
          <w:b/>
        </w:rPr>
        <w:tab/>
      </w:r>
      <w:r w:rsidRPr="009D5351">
        <w:rPr>
          <w:b/>
        </w:rPr>
        <w:tab/>
      </w:r>
      <w:r w:rsidRPr="009D5351">
        <w:rPr>
          <w:b/>
        </w:rPr>
        <w:tab/>
      </w:r>
      <w:r w:rsidRPr="009D5351">
        <w:rPr>
          <w:b/>
        </w:rPr>
        <w:tab/>
      </w:r>
    </w:p>
    <w:p w14:paraId="4A66C73B" w14:textId="77777777" w:rsidR="00354305" w:rsidRDefault="00354305" w:rsidP="00354305">
      <w:pPr>
        <w:tabs>
          <w:tab w:val="left" w:pos="1701"/>
          <w:tab w:val="left" w:pos="9356"/>
          <w:tab w:val="left" w:pos="20412"/>
        </w:tabs>
        <w:spacing w:line="480" w:lineRule="auto"/>
      </w:pPr>
      <w:r>
        <w:t>Montant (TTC) arrêté en lettres à :</w:t>
      </w:r>
    </w:p>
    <w:p w14:paraId="63F5FE38" w14:textId="77777777" w:rsidR="00354305" w:rsidRPr="009D5351" w:rsidRDefault="00354305" w:rsidP="00354305">
      <w:pPr>
        <w:tabs>
          <w:tab w:val="left" w:pos="1701"/>
          <w:tab w:val="left" w:pos="9498"/>
          <w:tab w:val="left" w:pos="20412"/>
        </w:tabs>
        <w:spacing w:line="480" w:lineRule="auto"/>
        <w:rPr>
          <w:u w:val="single"/>
        </w:rPr>
      </w:pPr>
      <w:r w:rsidRPr="009D5351">
        <w:rPr>
          <w:u w:val="single"/>
        </w:rPr>
        <w:tab/>
      </w:r>
      <w:r>
        <w:rPr>
          <w:u w:val="single"/>
        </w:rPr>
        <w:tab/>
      </w:r>
    </w:p>
    <w:p w14:paraId="6F2697BD" w14:textId="77777777" w:rsidR="00354305" w:rsidRDefault="00354305" w:rsidP="00B8343A">
      <w:pPr>
        <w:tabs>
          <w:tab w:val="left" w:pos="1701"/>
          <w:tab w:val="left" w:pos="8364"/>
          <w:tab w:val="left" w:pos="20412"/>
        </w:tabs>
      </w:pPr>
      <w:r w:rsidRPr="009D5351">
        <w:rPr>
          <w:u w:val="single"/>
        </w:rPr>
        <w:tab/>
      </w:r>
      <w:r>
        <w:rPr>
          <w:u w:val="single"/>
        </w:rPr>
        <w:tab/>
      </w:r>
      <w:r>
        <w:t>Euros TTC.</w:t>
      </w:r>
    </w:p>
    <w:p w14:paraId="4D7643D6" w14:textId="77777777" w:rsidR="00F00BAB" w:rsidRDefault="00F00BAB" w:rsidP="00F00BAB">
      <w:pPr>
        <w:tabs>
          <w:tab w:val="left" w:pos="1701"/>
          <w:tab w:val="left" w:pos="5103"/>
          <w:tab w:val="left" w:pos="20412"/>
        </w:tabs>
      </w:pPr>
    </w:p>
    <w:p w14:paraId="27E886E3" w14:textId="77777777" w:rsidR="004139EB" w:rsidRDefault="004139EB" w:rsidP="00F00BAB">
      <w:pPr>
        <w:tabs>
          <w:tab w:val="left" w:pos="1701"/>
          <w:tab w:val="left" w:pos="5103"/>
          <w:tab w:val="left" w:pos="20412"/>
        </w:tabs>
      </w:pPr>
    </w:p>
    <w:p w14:paraId="4D154102" w14:textId="7769FC52" w:rsidR="00F00BAB" w:rsidRDefault="00F00BAB" w:rsidP="00354305">
      <w:pPr>
        <w:pStyle w:val="Titre2"/>
        <w:numPr>
          <w:ilvl w:val="0"/>
          <w:numId w:val="0"/>
        </w:numPr>
      </w:pPr>
      <w:r>
        <w:t>5.6. Montant du marché attribué</w:t>
      </w:r>
    </w:p>
    <w:p w14:paraId="436BC284" w14:textId="77777777" w:rsidR="00F00BAB" w:rsidRPr="00B8343A" w:rsidRDefault="00F00BAB" w:rsidP="00B8343A">
      <w:pPr>
        <w:pBdr>
          <w:top w:val="single" w:sz="4" w:space="1" w:color="auto"/>
          <w:left w:val="single" w:sz="4" w:space="4" w:color="auto"/>
          <w:bottom w:val="single" w:sz="4" w:space="1" w:color="auto"/>
          <w:right w:val="single" w:sz="4" w:space="4" w:color="auto"/>
        </w:pBdr>
        <w:jc w:val="center"/>
        <w:rPr>
          <w:b/>
          <w:color w:val="000000"/>
          <w:szCs w:val="22"/>
        </w:rPr>
      </w:pPr>
      <w:r w:rsidRPr="00B8343A">
        <w:rPr>
          <w:b/>
          <w:color w:val="000000"/>
          <w:szCs w:val="22"/>
        </w:rPr>
        <w:t>Chapitre rempli par le maître d’ouvrage après décision du choix des options retenues et de la nouvelle offre suite à la négociation</w:t>
      </w:r>
    </w:p>
    <w:p w14:paraId="18122529" w14:textId="77777777" w:rsidR="00F00BAB" w:rsidRDefault="00F00BAB" w:rsidP="00F00BAB">
      <w:pPr>
        <w:tabs>
          <w:tab w:val="left" w:pos="1701"/>
          <w:tab w:val="left" w:pos="5103"/>
          <w:tab w:val="left" w:pos="20412"/>
        </w:tabs>
      </w:pPr>
    </w:p>
    <w:p w14:paraId="09D59E5A" w14:textId="3161DD25" w:rsidR="00354305" w:rsidRDefault="00354305" w:rsidP="00354305">
      <w:pPr>
        <w:tabs>
          <w:tab w:val="left" w:pos="1701"/>
          <w:tab w:val="left" w:pos="5103"/>
          <w:tab w:val="left" w:pos="9356"/>
          <w:tab w:val="left" w:pos="20412"/>
        </w:tabs>
        <w:rPr>
          <w:b/>
          <w:u w:val="single"/>
        </w:rPr>
      </w:pPr>
      <w:r w:rsidRPr="009D5351">
        <w:rPr>
          <w:b/>
        </w:rPr>
        <w:t xml:space="preserve">TOTAL </w:t>
      </w:r>
      <w:r>
        <w:rPr>
          <w:b/>
        </w:rPr>
        <w:t xml:space="preserve">attribué </w:t>
      </w:r>
      <w:r w:rsidRPr="009D5351">
        <w:rPr>
          <w:b/>
        </w:rPr>
        <w:t>en € hors TVA</w:t>
      </w:r>
      <w:r w:rsidRPr="009D5351">
        <w:rPr>
          <w:b/>
          <w:u w:val="single"/>
        </w:rPr>
        <w:tab/>
      </w:r>
      <w:r>
        <w:rPr>
          <w:b/>
          <w:u w:val="single"/>
        </w:rPr>
        <w:tab/>
      </w:r>
    </w:p>
    <w:p w14:paraId="6328A275" w14:textId="094C9C5E" w:rsidR="00354305" w:rsidRDefault="00354305" w:rsidP="00354305">
      <w:pPr>
        <w:tabs>
          <w:tab w:val="left" w:pos="1701"/>
          <w:tab w:val="left" w:pos="5103"/>
          <w:tab w:val="left" w:pos="20412"/>
        </w:tabs>
      </w:pPr>
      <w:proofErr w:type="gramStart"/>
      <w:r>
        <w:t>comprenant</w:t>
      </w:r>
      <w:proofErr w:type="gramEnd"/>
      <w:r>
        <w:t xml:space="preserve"> la remise, les options retenues par la maître d’ouvrage et la négociation</w:t>
      </w:r>
    </w:p>
    <w:p w14:paraId="28ED5273" w14:textId="77777777" w:rsidR="00354305" w:rsidRDefault="00354305" w:rsidP="00354305">
      <w:pPr>
        <w:tabs>
          <w:tab w:val="left" w:pos="1701"/>
          <w:tab w:val="left" w:pos="9356"/>
          <w:tab w:val="left" w:pos="20412"/>
        </w:tabs>
        <w:rPr>
          <w:b/>
          <w:u w:val="single"/>
        </w:rPr>
      </w:pPr>
      <w:r w:rsidRPr="009D5351">
        <w:rPr>
          <w:b/>
        </w:rPr>
        <w:lastRenderedPageBreak/>
        <w:t>TVA au taux de 20%</w:t>
      </w:r>
      <w:r w:rsidRPr="009D5351">
        <w:rPr>
          <w:b/>
          <w:u w:val="single"/>
        </w:rPr>
        <w:tab/>
      </w:r>
    </w:p>
    <w:p w14:paraId="3380C77E" w14:textId="0A43181A" w:rsidR="00354305" w:rsidRPr="009D5351" w:rsidRDefault="00354305" w:rsidP="00354305">
      <w:pPr>
        <w:tabs>
          <w:tab w:val="left" w:pos="1701"/>
          <w:tab w:val="left" w:pos="9356"/>
          <w:tab w:val="left" w:pos="20412"/>
        </w:tabs>
        <w:rPr>
          <w:b/>
        </w:rPr>
      </w:pPr>
      <w:r w:rsidRPr="009D5351">
        <w:rPr>
          <w:b/>
        </w:rPr>
        <w:tab/>
      </w:r>
      <w:r w:rsidRPr="009D5351">
        <w:rPr>
          <w:b/>
        </w:rPr>
        <w:tab/>
      </w:r>
      <w:r w:rsidRPr="009D5351">
        <w:rPr>
          <w:b/>
        </w:rPr>
        <w:tab/>
      </w:r>
    </w:p>
    <w:p w14:paraId="4E9FBE0A" w14:textId="77777777" w:rsidR="00B8343A" w:rsidRDefault="00354305" w:rsidP="00354305">
      <w:pPr>
        <w:tabs>
          <w:tab w:val="left" w:pos="1701"/>
          <w:tab w:val="left" w:pos="9356"/>
          <w:tab w:val="left" w:pos="20412"/>
        </w:tabs>
        <w:rPr>
          <w:b/>
          <w:u w:val="single"/>
        </w:rPr>
      </w:pPr>
      <w:r w:rsidRPr="009D5351">
        <w:rPr>
          <w:b/>
        </w:rPr>
        <w:t xml:space="preserve">Montant </w:t>
      </w:r>
      <w:r>
        <w:rPr>
          <w:b/>
        </w:rPr>
        <w:t xml:space="preserve">négocié </w:t>
      </w:r>
      <w:r w:rsidRPr="009D5351">
        <w:rPr>
          <w:b/>
        </w:rPr>
        <w:t>en € TTC</w:t>
      </w:r>
      <w:r w:rsidRPr="009D5351">
        <w:rPr>
          <w:b/>
          <w:u w:val="single"/>
        </w:rPr>
        <w:tab/>
      </w:r>
    </w:p>
    <w:p w14:paraId="6E71EBB6" w14:textId="4B00411C" w:rsidR="00354305" w:rsidRPr="009D5351" w:rsidRDefault="00354305" w:rsidP="00354305">
      <w:pPr>
        <w:tabs>
          <w:tab w:val="left" w:pos="1701"/>
          <w:tab w:val="left" w:pos="9356"/>
          <w:tab w:val="left" w:pos="20412"/>
        </w:tabs>
        <w:rPr>
          <w:b/>
        </w:rPr>
      </w:pPr>
      <w:r w:rsidRPr="009D5351">
        <w:rPr>
          <w:b/>
        </w:rPr>
        <w:tab/>
      </w:r>
      <w:r w:rsidRPr="009D5351">
        <w:rPr>
          <w:b/>
        </w:rPr>
        <w:tab/>
      </w:r>
      <w:r w:rsidRPr="009D5351">
        <w:rPr>
          <w:b/>
        </w:rPr>
        <w:tab/>
      </w:r>
      <w:r w:rsidRPr="009D5351">
        <w:rPr>
          <w:b/>
        </w:rPr>
        <w:tab/>
      </w:r>
    </w:p>
    <w:p w14:paraId="17A22879" w14:textId="77777777" w:rsidR="00354305" w:rsidRDefault="00354305" w:rsidP="00354305">
      <w:pPr>
        <w:tabs>
          <w:tab w:val="left" w:pos="1701"/>
          <w:tab w:val="left" w:pos="9356"/>
          <w:tab w:val="left" w:pos="20412"/>
        </w:tabs>
        <w:spacing w:line="480" w:lineRule="auto"/>
      </w:pPr>
      <w:r>
        <w:t>Montant (TTC) arrêté en lettres à :</w:t>
      </w:r>
    </w:p>
    <w:p w14:paraId="42F76BBF" w14:textId="77777777" w:rsidR="00354305" w:rsidRPr="009D5351" w:rsidRDefault="00354305" w:rsidP="00354305">
      <w:pPr>
        <w:tabs>
          <w:tab w:val="left" w:pos="1701"/>
          <w:tab w:val="left" w:pos="9498"/>
          <w:tab w:val="left" w:pos="20412"/>
        </w:tabs>
        <w:spacing w:line="480" w:lineRule="auto"/>
        <w:rPr>
          <w:u w:val="single"/>
        </w:rPr>
      </w:pPr>
      <w:r w:rsidRPr="009D5351">
        <w:rPr>
          <w:u w:val="single"/>
        </w:rPr>
        <w:tab/>
      </w:r>
      <w:r>
        <w:rPr>
          <w:u w:val="single"/>
        </w:rPr>
        <w:tab/>
      </w:r>
    </w:p>
    <w:p w14:paraId="28ED444C" w14:textId="77777777" w:rsidR="00354305" w:rsidRDefault="00354305" w:rsidP="00B8343A">
      <w:pPr>
        <w:tabs>
          <w:tab w:val="left" w:pos="1701"/>
          <w:tab w:val="left" w:pos="8364"/>
          <w:tab w:val="left" w:pos="20412"/>
        </w:tabs>
      </w:pPr>
      <w:r w:rsidRPr="009D5351">
        <w:rPr>
          <w:u w:val="single"/>
        </w:rPr>
        <w:tab/>
      </w:r>
      <w:r>
        <w:rPr>
          <w:u w:val="single"/>
        </w:rPr>
        <w:tab/>
      </w:r>
      <w:r>
        <w:t>Euros TTC.</w:t>
      </w:r>
    </w:p>
    <w:p w14:paraId="37BA5DAF" w14:textId="77777777" w:rsidR="004139EB" w:rsidRDefault="004139EB">
      <w:pPr>
        <w:jc w:val="left"/>
      </w:pPr>
      <w:r>
        <w:br w:type="page"/>
      </w:r>
    </w:p>
    <w:p w14:paraId="798B69C3" w14:textId="21904BD8" w:rsidR="00F00BAB" w:rsidRDefault="00F00BAB" w:rsidP="004139EB">
      <w:pPr>
        <w:pStyle w:val="Titre1"/>
      </w:pPr>
      <w:r>
        <w:lastRenderedPageBreak/>
        <w:t>Article 6 – Paiements</w:t>
      </w:r>
    </w:p>
    <w:p w14:paraId="6F1DA604" w14:textId="77777777" w:rsidR="00F00BAB" w:rsidRDefault="00F00BAB" w:rsidP="00BF7250">
      <w:pPr>
        <w:pStyle w:val="Titre2"/>
        <w:numPr>
          <w:ilvl w:val="0"/>
          <w:numId w:val="0"/>
        </w:numPr>
      </w:pPr>
      <w:r>
        <w:t xml:space="preserve">6.1. Compte à créditer : </w:t>
      </w:r>
      <w:r w:rsidRPr="00BF7250">
        <w:rPr>
          <w:b w:val="0"/>
          <w:i/>
        </w:rPr>
        <w:t>joindre un RIB ou RIP</w:t>
      </w:r>
    </w:p>
    <w:p w14:paraId="5F76E974" w14:textId="77777777" w:rsidR="00F00BAB" w:rsidRDefault="00F00BAB" w:rsidP="00F00BAB">
      <w:pPr>
        <w:tabs>
          <w:tab w:val="left" w:pos="1701"/>
          <w:tab w:val="left" w:pos="5103"/>
          <w:tab w:val="left" w:pos="20412"/>
        </w:tabs>
      </w:pPr>
      <w:r>
        <w:t>Le maître de l'ouvrage se libérera des sommes dues au titre du présent marché en faisant porter le montant au crédit :</w:t>
      </w:r>
    </w:p>
    <w:p w14:paraId="329005DF" w14:textId="77777777" w:rsidR="00BF7250" w:rsidRDefault="00BF7250" w:rsidP="00F00BAB">
      <w:pPr>
        <w:tabs>
          <w:tab w:val="left" w:pos="1701"/>
          <w:tab w:val="left" w:pos="5103"/>
          <w:tab w:val="left" w:pos="20412"/>
        </w:tabs>
      </w:pPr>
    </w:p>
    <w:p w14:paraId="090E3D14" w14:textId="0249D8C0" w:rsidR="00BF7250" w:rsidRDefault="00F00BAB" w:rsidP="00BF7250">
      <w:pPr>
        <w:tabs>
          <w:tab w:val="left" w:pos="851"/>
          <w:tab w:val="left" w:pos="5103"/>
          <w:tab w:val="left" w:pos="20412"/>
        </w:tabs>
        <w:spacing w:line="480" w:lineRule="auto"/>
      </w:pPr>
      <w:r>
        <w:t xml:space="preserve">° du compte ouvert au nom de </w:t>
      </w:r>
      <w:r w:rsidR="00BF7250">
        <w:t>:</w:t>
      </w:r>
      <w:r w:rsidR="00BF7250">
        <w:rPr>
          <w:u w:val="single"/>
        </w:rPr>
        <w:t xml:space="preserve">                                                                                                           </w:t>
      </w:r>
      <w:proofErr w:type="gramStart"/>
      <w:r w:rsidR="00BF7250">
        <w:rPr>
          <w:u w:val="single"/>
        </w:rPr>
        <w:t xml:space="preserve">  </w:t>
      </w:r>
      <w:r w:rsidR="00BF7250" w:rsidRPr="00260617">
        <w:rPr>
          <w:color w:val="FFFFFF" w:themeColor="background1"/>
          <w:u w:val="single"/>
        </w:rPr>
        <w:t>.</w:t>
      </w:r>
      <w:proofErr w:type="gramEnd"/>
    </w:p>
    <w:p w14:paraId="082C4508" w14:textId="77777777" w:rsidR="00F00BAB" w:rsidRDefault="00F00BAB" w:rsidP="00BF7250">
      <w:pPr>
        <w:tabs>
          <w:tab w:val="left" w:pos="1701"/>
          <w:tab w:val="left" w:pos="5103"/>
          <w:tab w:val="left" w:pos="20412"/>
        </w:tabs>
        <w:spacing w:line="480" w:lineRule="auto"/>
      </w:pPr>
      <w:r>
        <w:t>° sous le numéro :</w:t>
      </w:r>
    </w:p>
    <w:tbl>
      <w:tblPr>
        <w:tblW w:w="98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8972"/>
      </w:tblGrid>
      <w:tr w:rsidR="00BF7250" w14:paraId="690C0398" w14:textId="77777777" w:rsidTr="00BF7250">
        <w:trPr>
          <w:trHeight w:val="624"/>
        </w:trPr>
        <w:tc>
          <w:tcPr>
            <w:tcW w:w="601" w:type="dxa"/>
            <w:vAlign w:val="bottom"/>
          </w:tcPr>
          <w:p w14:paraId="139EA3F3" w14:textId="295AA38A" w:rsidR="00BF7250" w:rsidRDefault="00F00BAB" w:rsidP="00BF7250">
            <w:r>
              <w:tab/>
            </w:r>
          </w:p>
        </w:tc>
        <w:tc>
          <w:tcPr>
            <w:tcW w:w="9220" w:type="dxa"/>
            <w:vAlign w:val="bottom"/>
          </w:tcPr>
          <w:p w14:paraId="480453B4" w14:textId="77777777" w:rsidR="00BF7250" w:rsidRDefault="00BF7250" w:rsidP="00F56875">
            <w:pPr>
              <w:pStyle w:val="En-tte"/>
              <w:tabs>
                <w:tab w:val="clear" w:pos="4536"/>
                <w:tab w:val="clear" w:pos="9072"/>
                <w:tab w:val="right" w:leader="dot" w:pos="7529"/>
              </w:tabs>
            </w:pPr>
            <w:proofErr w:type="gramStart"/>
            <w:r>
              <w:t>banque</w:t>
            </w:r>
            <w:proofErr w:type="gramEnd"/>
            <w:r>
              <w:t xml:space="preserve"> :</w:t>
            </w:r>
            <w:r>
              <w:tab/>
            </w:r>
          </w:p>
        </w:tc>
      </w:tr>
      <w:tr w:rsidR="00BF7250" w14:paraId="5DCB6019" w14:textId="77777777" w:rsidTr="00BF7250">
        <w:trPr>
          <w:trHeight w:val="624"/>
        </w:trPr>
        <w:tc>
          <w:tcPr>
            <w:tcW w:w="601" w:type="dxa"/>
            <w:vAlign w:val="bottom"/>
          </w:tcPr>
          <w:p w14:paraId="0CF2CAF1" w14:textId="77777777" w:rsidR="00BF7250" w:rsidRDefault="00BF7250" w:rsidP="00BF7250"/>
        </w:tc>
        <w:tc>
          <w:tcPr>
            <w:tcW w:w="9220" w:type="dxa"/>
            <w:vAlign w:val="bottom"/>
          </w:tcPr>
          <w:p w14:paraId="59604888" w14:textId="77777777" w:rsidR="00BF7250" w:rsidRDefault="00BF7250" w:rsidP="00F56875">
            <w:pPr>
              <w:pStyle w:val="En-tte"/>
              <w:tabs>
                <w:tab w:val="clear" w:pos="4536"/>
                <w:tab w:val="clear" w:pos="9072"/>
                <w:tab w:val="right" w:leader="dot" w:pos="7529"/>
              </w:tabs>
            </w:pPr>
            <w:proofErr w:type="gramStart"/>
            <w:r>
              <w:t>centre</w:t>
            </w:r>
            <w:proofErr w:type="gramEnd"/>
            <w:r>
              <w:t xml:space="preserve"> de chèques postaux de :</w:t>
            </w:r>
            <w:r>
              <w:tab/>
            </w:r>
          </w:p>
        </w:tc>
      </w:tr>
      <w:tr w:rsidR="00BF7250" w14:paraId="47173B50" w14:textId="77777777" w:rsidTr="00BF7250">
        <w:trPr>
          <w:trHeight w:val="624"/>
        </w:trPr>
        <w:tc>
          <w:tcPr>
            <w:tcW w:w="601" w:type="dxa"/>
            <w:vAlign w:val="bottom"/>
          </w:tcPr>
          <w:p w14:paraId="5E327EFD" w14:textId="77777777" w:rsidR="00BF7250" w:rsidRDefault="00BF7250" w:rsidP="00BF7250"/>
        </w:tc>
        <w:tc>
          <w:tcPr>
            <w:tcW w:w="9220" w:type="dxa"/>
            <w:vAlign w:val="bottom"/>
          </w:tcPr>
          <w:p w14:paraId="523E9CEE" w14:textId="77777777" w:rsidR="00BF7250" w:rsidRDefault="00BF7250" w:rsidP="00F56875">
            <w:pPr>
              <w:pStyle w:val="En-tte"/>
              <w:tabs>
                <w:tab w:val="clear" w:pos="4536"/>
                <w:tab w:val="clear" w:pos="9072"/>
                <w:tab w:val="right" w:leader="dot" w:pos="7529"/>
              </w:tabs>
            </w:pPr>
            <w:r>
              <w:t>Trésor Public :</w:t>
            </w:r>
            <w:r w:rsidRPr="00F56875">
              <w:tab/>
            </w:r>
          </w:p>
        </w:tc>
      </w:tr>
    </w:tbl>
    <w:p w14:paraId="1540A679" w14:textId="77777777" w:rsidR="00BF7250" w:rsidRDefault="00BF7250" w:rsidP="00BF7250">
      <w:pPr>
        <w:tabs>
          <w:tab w:val="left" w:pos="1701"/>
          <w:tab w:val="left" w:pos="5103"/>
          <w:tab w:val="left" w:pos="20412"/>
        </w:tabs>
        <w:spacing w:line="480" w:lineRule="auto"/>
      </w:pPr>
    </w:p>
    <w:p w14:paraId="4F7E1121" w14:textId="6A98F4F1" w:rsidR="00BF7250" w:rsidRDefault="00F00BAB" w:rsidP="00BF7250">
      <w:pPr>
        <w:tabs>
          <w:tab w:val="left" w:pos="851"/>
          <w:tab w:val="left" w:pos="5103"/>
          <w:tab w:val="left" w:pos="20412"/>
        </w:tabs>
        <w:spacing w:line="480" w:lineRule="auto"/>
      </w:pPr>
      <w:r>
        <w:t xml:space="preserve">° à </w:t>
      </w:r>
      <w:r w:rsidR="00BF7250">
        <w:t>:</w:t>
      </w:r>
      <w:r w:rsidR="00BF7250">
        <w:rPr>
          <w:u w:val="single"/>
        </w:rPr>
        <w:t xml:space="preserve">                                                                                                                                                     </w:t>
      </w:r>
      <w:proofErr w:type="gramStart"/>
      <w:r w:rsidR="00BF7250">
        <w:rPr>
          <w:u w:val="single"/>
        </w:rPr>
        <w:t xml:space="preserve">  </w:t>
      </w:r>
      <w:r w:rsidR="00BF7250" w:rsidRPr="00260617">
        <w:rPr>
          <w:color w:val="FFFFFF" w:themeColor="background1"/>
          <w:u w:val="single"/>
        </w:rPr>
        <w:t>.</w:t>
      </w:r>
      <w:proofErr w:type="gramEnd"/>
    </w:p>
    <w:p w14:paraId="5141F2F7" w14:textId="77777777" w:rsidR="00F00BAB" w:rsidRDefault="00F00BAB" w:rsidP="00F00BAB">
      <w:pPr>
        <w:tabs>
          <w:tab w:val="left" w:pos="1701"/>
          <w:tab w:val="left" w:pos="5103"/>
          <w:tab w:val="left" w:pos="20412"/>
        </w:tabs>
      </w:pPr>
    </w:p>
    <w:p w14:paraId="6A12C339" w14:textId="77777777" w:rsidR="00F00BAB" w:rsidRDefault="00F00BAB" w:rsidP="00F00BAB">
      <w:pPr>
        <w:tabs>
          <w:tab w:val="left" w:pos="1701"/>
          <w:tab w:val="left" w:pos="5103"/>
          <w:tab w:val="left" w:pos="20412"/>
        </w:tabs>
      </w:pPr>
    </w:p>
    <w:p w14:paraId="6CD84536" w14:textId="77777777" w:rsidR="00F00BAB" w:rsidRPr="00F56875" w:rsidRDefault="00F00BAB" w:rsidP="00F56875">
      <w:pPr>
        <w:pStyle w:val="Titre2"/>
        <w:numPr>
          <w:ilvl w:val="0"/>
          <w:numId w:val="0"/>
        </w:numPr>
        <w:rPr>
          <w:b w:val="0"/>
        </w:rPr>
      </w:pPr>
      <w:r>
        <w:t xml:space="preserve">6.2. Mode de règlement : </w:t>
      </w:r>
      <w:r w:rsidRPr="00F56875">
        <w:rPr>
          <w:b w:val="0"/>
        </w:rPr>
        <w:t>le mandat administratif</w:t>
      </w:r>
    </w:p>
    <w:p w14:paraId="3FE40AD9" w14:textId="77777777" w:rsidR="00F00BAB" w:rsidRDefault="00F00BAB" w:rsidP="00F00BAB">
      <w:pPr>
        <w:tabs>
          <w:tab w:val="left" w:pos="1701"/>
          <w:tab w:val="left" w:pos="5103"/>
          <w:tab w:val="left" w:pos="20412"/>
        </w:tabs>
      </w:pPr>
    </w:p>
    <w:p w14:paraId="2A8105C5" w14:textId="77777777" w:rsidR="00F00BAB" w:rsidRDefault="00F00BAB" w:rsidP="00F00BAB">
      <w:pPr>
        <w:tabs>
          <w:tab w:val="left" w:pos="1701"/>
          <w:tab w:val="left" w:pos="5103"/>
          <w:tab w:val="left" w:pos="20412"/>
        </w:tabs>
      </w:pPr>
    </w:p>
    <w:p w14:paraId="32C70F5D" w14:textId="77777777" w:rsidR="00F00BAB" w:rsidRDefault="00F00BAB" w:rsidP="00F56875">
      <w:pPr>
        <w:pStyle w:val="Titre2"/>
        <w:numPr>
          <w:ilvl w:val="0"/>
          <w:numId w:val="0"/>
        </w:numPr>
      </w:pPr>
      <w:r>
        <w:t>6.3. Bénéfice de l’avance (article 87 du Code des Marchés Publics)</w:t>
      </w:r>
    </w:p>
    <w:p w14:paraId="08DB69C7" w14:textId="396390FD" w:rsidR="00F56875" w:rsidRDefault="00F56875" w:rsidP="00F56875">
      <w:pPr>
        <w:tabs>
          <w:tab w:val="left" w:pos="1701"/>
          <w:tab w:val="left" w:pos="3402"/>
          <w:tab w:val="left" w:pos="4111"/>
        </w:tabs>
        <w:spacing w:line="480" w:lineRule="auto"/>
      </w:pPr>
      <w:r>
        <w:t xml:space="preserve"> </w:t>
      </w:r>
      <w:r>
        <w:rPr>
          <w:color w:val="FFFFFF"/>
          <w:bdr w:val="single" w:sz="4" w:space="0" w:color="auto"/>
        </w:rPr>
        <w:t xml:space="preserve">    </w:t>
      </w:r>
      <w:r>
        <w:t xml:space="preserve"> </w:t>
      </w:r>
      <w:proofErr w:type="gramStart"/>
      <w:r w:rsidR="00F00BAB">
        <w:t>je</w:t>
      </w:r>
      <w:proofErr w:type="gramEnd"/>
      <w:r w:rsidR="00F00BAB">
        <w:t xml:space="preserve"> ne renonce pas</w:t>
      </w:r>
    </w:p>
    <w:p w14:paraId="19A5307D" w14:textId="309B6F93" w:rsidR="00F00BAB" w:rsidRDefault="00F56875" w:rsidP="00F56875">
      <w:pPr>
        <w:tabs>
          <w:tab w:val="left" w:pos="1701"/>
          <w:tab w:val="left" w:pos="3402"/>
          <w:tab w:val="left" w:pos="4111"/>
        </w:tabs>
        <w:spacing w:line="480" w:lineRule="auto"/>
      </w:pPr>
      <w:r>
        <w:t xml:space="preserve"> </w:t>
      </w:r>
      <w:r>
        <w:rPr>
          <w:color w:val="FFFFFF"/>
          <w:bdr w:val="single" w:sz="4" w:space="0" w:color="auto"/>
        </w:rPr>
        <w:t xml:space="preserve">    </w:t>
      </w:r>
      <w:r>
        <w:t xml:space="preserve"> </w:t>
      </w:r>
      <w:proofErr w:type="gramStart"/>
      <w:r w:rsidR="00F00BAB">
        <w:t>je</w:t>
      </w:r>
      <w:proofErr w:type="gramEnd"/>
      <w:r w:rsidR="00F00BAB">
        <w:t xml:space="preserve"> renonce au bénéfice de l’avance lorsque le marché est supérieur à 50 000 € HT.</w:t>
      </w:r>
    </w:p>
    <w:p w14:paraId="561420D5" w14:textId="5D3C81B0" w:rsidR="00F56875" w:rsidRDefault="00F56875" w:rsidP="00F56875">
      <w:pPr>
        <w:tabs>
          <w:tab w:val="left" w:pos="1701"/>
          <w:tab w:val="left" w:pos="3402"/>
          <w:tab w:val="left" w:pos="4111"/>
        </w:tabs>
        <w:spacing w:line="480" w:lineRule="auto"/>
      </w:pPr>
      <w:r>
        <w:t>(</w:t>
      </w:r>
      <w:proofErr w:type="gramStart"/>
      <w:r>
        <w:t>cocher</w:t>
      </w:r>
      <w:proofErr w:type="gramEnd"/>
      <w:r>
        <w:t xml:space="preserve"> la case correspondante)</w:t>
      </w:r>
    </w:p>
    <w:p w14:paraId="7141ECBF" w14:textId="77777777" w:rsidR="00F00BAB" w:rsidRDefault="00F00BAB" w:rsidP="00F00BAB">
      <w:pPr>
        <w:tabs>
          <w:tab w:val="left" w:pos="1701"/>
          <w:tab w:val="left" w:pos="5103"/>
          <w:tab w:val="left" w:pos="20412"/>
        </w:tabs>
      </w:pPr>
      <w:r>
        <w:t>Le bénéficiaire de l’avance est informé que la collectivité territoriale demande la constitution d’une garantie à première demande pour tout ou partie du remboursement de l’avance forfaitaire.</w:t>
      </w:r>
    </w:p>
    <w:p w14:paraId="09244437" w14:textId="77777777" w:rsidR="00F00BAB" w:rsidRDefault="00F00BAB" w:rsidP="00F00BAB">
      <w:pPr>
        <w:tabs>
          <w:tab w:val="left" w:pos="1701"/>
          <w:tab w:val="left" w:pos="5103"/>
          <w:tab w:val="left" w:pos="20412"/>
        </w:tabs>
      </w:pPr>
    </w:p>
    <w:p w14:paraId="4F59A9F4" w14:textId="77777777" w:rsidR="00F00BAB" w:rsidRDefault="00F00BAB" w:rsidP="00F00BAB">
      <w:pPr>
        <w:tabs>
          <w:tab w:val="left" w:pos="1701"/>
          <w:tab w:val="left" w:pos="5103"/>
          <w:tab w:val="left" w:pos="20412"/>
        </w:tabs>
      </w:pPr>
    </w:p>
    <w:p w14:paraId="3DD9C36B" w14:textId="77777777" w:rsidR="00F00BAB" w:rsidRDefault="00F00BAB" w:rsidP="00F56875">
      <w:pPr>
        <w:pStyle w:val="Titre2"/>
        <w:numPr>
          <w:ilvl w:val="0"/>
          <w:numId w:val="0"/>
        </w:numPr>
      </w:pPr>
      <w:r>
        <w:t>6.4. Délai d’exécution du marché</w:t>
      </w:r>
    </w:p>
    <w:p w14:paraId="0D82AB0E" w14:textId="09C70FE7" w:rsidR="00F00BAB" w:rsidRPr="00F56875" w:rsidRDefault="00F00BAB" w:rsidP="00F00BAB">
      <w:pPr>
        <w:tabs>
          <w:tab w:val="left" w:pos="1701"/>
          <w:tab w:val="left" w:pos="5103"/>
          <w:tab w:val="left" w:pos="20412"/>
        </w:tabs>
        <w:rPr>
          <w:b/>
        </w:rPr>
      </w:pPr>
      <w:r w:rsidRPr="00F56875">
        <w:rPr>
          <w:b/>
        </w:rPr>
        <w:t>Le délai global d'exécution de l'ensemble des travaux est fixé à :</w:t>
      </w:r>
      <w:r w:rsidR="00F56875">
        <w:rPr>
          <w:b/>
        </w:rPr>
        <w:t xml:space="preserve"> </w:t>
      </w:r>
      <w:r w:rsidR="00F56875" w:rsidRPr="00F56875">
        <w:rPr>
          <w:b/>
        </w:rPr>
        <w:t>1</w:t>
      </w:r>
      <w:r w:rsidR="001A12DD">
        <w:rPr>
          <w:b/>
        </w:rPr>
        <w:t>6</w:t>
      </w:r>
      <w:r w:rsidRPr="00F56875">
        <w:rPr>
          <w:b/>
        </w:rPr>
        <w:t xml:space="preserve"> mois</w:t>
      </w:r>
      <w:r>
        <w:t xml:space="preserve"> </w:t>
      </w:r>
    </w:p>
    <w:p w14:paraId="4B59BCB5" w14:textId="5E039144" w:rsidR="00F00BAB" w:rsidRDefault="00F00BAB" w:rsidP="00F00BAB">
      <w:pPr>
        <w:tabs>
          <w:tab w:val="left" w:pos="1701"/>
          <w:tab w:val="left" w:pos="5103"/>
          <w:tab w:val="left" w:pos="20412"/>
        </w:tabs>
      </w:pPr>
      <w:proofErr w:type="gramStart"/>
      <w:r>
        <w:t>avec</w:t>
      </w:r>
      <w:proofErr w:type="gramEnd"/>
      <w:r>
        <w:t xml:space="preserve"> commencement des travaux en </w:t>
      </w:r>
      <w:r w:rsidR="001A12DD">
        <w:rPr>
          <w:b/>
          <w:u w:val="single"/>
        </w:rPr>
        <w:t xml:space="preserve">Juillet </w:t>
      </w:r>
      <w:r w:rsidRPr="00F56875">
        <w:rPr>
          <w:b/>
          <w:u w:val="single"/>
        </w:rPr>
        <w:t xml:space="preserve"> 20</w:t>
      </w:r>
      <w:r w:rsidR="001A12DD">
        <w:rPr>
          <w:b/>
          <w:u w:val="single"/>
        </w:rPr>
        <w:t>24</w:t>
      </w:r>
      <w:r>
        <w:t>.</w:t>
      </w:r>
    </w:p>
    <w:p w14:paraId="662F1099" w14:textId="77777777" w:rsidR="00F56875" w:rsidRDefault="00F56875" w:rsidP="00F00BAB">
      <w:pPr>
        <w:tabs>
          <w:tab w:val="left" w:pos="1701"/>
          <w:tab w:val="left" w:pos="5103"/>
          <w:tab w:val="left" w:pos="20412"/>
        </w:tabs>
      </w:pPr>
    </w:p>
    <w:p w14:paraId="4CA949F0" w14:textId="77777777" w:rsidR="00F00BAB" w:rsidRDefault="00F00BAB" w:rsidP="00F00BAB">
      <w:pPr>
        <w:tabs>
          <w:tab w:val="left" w:pos="1701"/>
          <w:tab w:val="left" w:pos="5103"/>
          <w:tab w:val="left" w:pos="20412"/>
        </w:tabs>
      </w:pPr>
      <w:r>
        <w:t>La période de préparation part de date de notification du marché et est de 4 semaines. Cette période n'est pas incluse dans le délai d'exécution des travaux.</w:t>
      </w:r>
    </w:p>
    <w:p w14:paraId="5F7966E0" w14:textId="1EBF6621" w:rsidR="00F00BAB" w:rsidRDefault="00F00BAB" w:rsidP="00F00BAB">
      <w:pPr>
        <w:tabs>
          <w:tab w:val="left" w:pos="1701"/>
          <w:tab w:val="left" w:pos="5103"/>
          <w:tab w:val="left" w:pos="20412"/>
        </w:tabs>
      </w:pPr>
      <w:r>
        <w:t>Le délai d'exécution de l'ensemble des lots est défini dans le calendrier annexé à compter de la date fixée dans l'ordre de service qui prescrira de commencer l'exécution du 1</w:t>
      </w:r>
      <w:r w:rsidR="00F56875" w:rsidRPr="00F56875">
        <w:rPr>
          <w:vertAlign w:val="superscript"/>
        </w:rPr>
        <w:t>er</w:t>
      </w:r>
      <w:r w:rsidR="00F56875">
        <w:t xml:space="preserve"> </w:t>
      </w:r>
      <w:r>
        <w:t>lot.</w:t>
      </w:r>
    </w:p>
    <w:p w14:paraId="4F6C8354" w14:textId="77777777" w:rsidR="00F00BAB" w:rsidRDefault="00F00BAB" w:rsidP="00F00BAB">
      <w:pPr>
        <w:tabs>
          <w:tab w:val="left" w:pos="1701"/>
          <w:tab w:val="left" w:pos="5103"/>
          <w:tab w:val="left" w:pos="20412"/>
        </w:tabs>
      </w:pPr>
      <w:r>
        <w:t>Le délai d'exécution propre au lot pour lequel je m'engage / nous nous engageons sera déterminé sur la base du calendrier prévisionnel joint à la présente consultation.</w:t>
      </w:r>
    </w:p>
    <w:p w14:paraId="10F71332" w14:textId="77777777" w:rsidR="00F00BAB" w:rsidRDefault="00F00BAB" w:rsidP="00F00BAB">
      <w:pPr>
        <w:tabs>
          <w:tab w:val="left" w:pos="1701"/>
          <w:tab w:val="left" w:pos="5103"/>
          <w:tab w:val="left" w:pos="20412"/>
        </w:tabs>
      </w:pPr>
      <w:r>
        <w:t>L'ordre de service prescrivant de commencer l'ensemble des travaux sera notifié à chaque entreprise titulaire d'un lot.</w:t>
      </w:r>
    </w:p>
    <w:p w14:paraId="71A82B4B" w14:textId="77777777" w:rsidR="00F00BAB" w:rsidRDefault="00F00BAB" w:rsidP="00F00BAB">
      <w:pPr>
        <w:tabs>
          <w:tab w:val="left" w:pos="1701"/>
          <w:tab w:val="left" w:pos="5103"/>
          <w:tab w:val="left" w:pos="20412"/>
        </w:tabs>
      </w:pPr>
      <w:r>
        <w:t>Le repliement des installations de chantier et la remise en état des emplacements qui ont été occupés par le chantier ne sont pas compris dans la période d'exécution.</w:t>
      </w:r>
    </w:p>
    <w:p w14:paraId="5B91DD0C" w14:textId="77777777" w:rsidR="00F00BAB" w:rsidRDefault="00F00BAB" w:rsidP="00F00BAB">
      <w:pPr>
        <w:tabs>
          <w:tab w:val="left" w:pos="1701"/>
          <w:tab w:val="left" w:pos="5103"/>
          <w:tab w:val="left" w:pos="20412"/>
        </w:tabs>
      </w:pPr>
    </w:p>
    <w:p w14:paraId="05D9F87E" w14:textId="77777777" w:rsidR="00F00BAB" w:rsidRDefault="00F00BAB" w:rsidP="00F00BAB">
      <w:pPr>
        <w:tabs>
          <w:tab w:val="left" w:pos="1701"/>
          <w:tab w:val="left" w:pos="5103"/>
          <w:tab w:val="left" w:pos="20412"/>
        </w:tabs>
      </w:pPr>
    </w:p>
    <w:p w14:paraId="161EB92A" w14:textId="77777777" w:rsidR="00F00BAB" w:rsidRDefault="00F00BAB" w:rsidP="00F56875">
      <w:pPr>
        <w:pStyle w:val="Titre2"/>
        <w:numPr>
          <w:ilvl w:val="0"/>
          <w:numId w:val="0"/>
        </w:numPr>
      </w:pPr>
      <w:r>
        <w:lastRenderedPageBreak/>
        <w:t>6.5. Durée de validité de l’offre</w:t>
      </w:r>
    </w:p>
    <w:p w14:paraId="33B24D5C" w14:textId="77777777" w:rsidR="00F00BAB" w:rsidRDefault="00F00BAB" w:rsidP="00F00BAB">
      <w:pPr>
        <w:tabs>
          <w:tab w:val="left" w:pos="1701"/>
          <w:tab w:val="left" w:pos="5103"/>
          <w:tab w:val="left" w:pos="20412"/>
        </w:tabs>
      </w:pPr>
      <w:r>
        <w:t xml:space="preserve">L'offre ainsi présentée ne me lie toutefois que si son acceptation m'est notifiée dans un délai de </w:t>
      </w:r>
      <w:r w:rsidRPr="00F56875">
        <w:rPr>
          <w:b/>
        </w:rPr>
        <w:t>cent vingt jours (120)</w:t>
      </w:r>
      <w:r>
        <w:t xml:space="preserve"> à compter de la date limite de remise des offres. Les déclarations similaires des sous-traitants sont annexées au présent Acte d'Engagement ou seront fournies avec la demande de leur acceptation.</w:t>
      </w:r>
    </w:p>
    <w:p w14:paraId="62FCECAF" w14:textId="77777777" w:rsidR="00F56875" w:rsidRDefault="00F56875" w:rsidP="00F00BAB">
      <w:pPr>
        <w:tabs>
          <w:tab w:val="left" w:pos="1701"/>
          <w:tab w:val="left" w:pos="5103"/>
          <w:tab w:val="left" w:pos="20412"/>
        </w:tabs>
      </w:pPr>
    </w:p>
    <w:p w14:paraId="1C10D57C" w14:textId="77777777" w:rsidR="00F56875" w:rsidRDefault="00F56875" w:rsidP="00F00BAB">
      <w:pPr>
        <w:tabs>
          <w:tab w:val="left" w:pos="1701"/>
          <w:tab w:val="left" w:pos="5103"/>
          <w:tab w:val="left" w:pos="20412"/>
        </w:tabs>
      </w:pPr>
    </w:p>
    <w:p w14:paraId="5A4E98BD" w14:textId="77777777" w:rsidR="00F00BAB" w:rsidRDefault="00F00BAB" w:rsidP="00F56875">
      <w:pPr>
        <w:pStyle w:val="Titre2"/>
        <w:numPr>
          <w:ilvl w:val="0"/>
          <w:numId w:val="0"/>
        </w:numPr>
      </w:pPr>
      <w:r>
        <w:t>6.6. Origine des fournitures</w:t>
      </w:r>
    </w:p>
    <w:p w14:paraId="14466E18" w14:textId="77777777" w:rsidR="00F00BAB" w:rsidRDefault="00F00BAB" w:rsidP="00F56875">
      <w:pPr>
        <w:tabs>
          <w:tab w:val="left" w:pos="1701"/>
          <w:tab w:val="left" w:pos="5103"/>
          <w:tab w:val="left" w:pos="20412"/>
        </w:tabs>
        <w:spacing w:line="480" w:lineRule="auto"/>
      </w:pPr>
    </w:p>
    <w:p w14:paraId="6CFA439E" w14:textId="7E00F47A" w:rsidR="00F00BAB" w:rsidRDefault="00F56875" w:rsidP="00F56875">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r w:rsidR="00F00BAB">
        <w:t>Pays de l'Uni</w:t>
      </w:r>
      <w:r>
        <w:t>on européenne, France comprise</w:t>
      </w:r>
    </w:p>
    <w:p w14:paraId="5800E761" w14:textId="45D9D39F" w:rsidR="00F00BAB" w:rsidRDefault="00F56875" w:rsidP="00F56875">
      <w:pPr>
        <w:tabs>
          <w:tab w:val="left" w:pos="1701"/>
          <w:tab w:val="left" w:pos="5103"/>
          <w:tab w:val="left" w:pos="20412"/>
        </w:tabs>
        <w:spacing w:line="480" w:lineRule="auto"/>
      </w:pPr>
      <w:r>
        <w:t xml:space="preserve"> </w:t>
      </w:r>
      <w:r>
        <w:rPr>
          <w:color w:val="FFFFFF"/>
          <w:bdr w:val="single" w:sz="4" w:space="0" w:color="auto"/>
        </w:rPr>
        <w:t xml:space="preserve">    </w:t>
      </w:r>
      <w:r>
        <w:t xml:space="preserve"> </w:t>
      </w:r>
      <w:r w:rsidR="00F00BAB">
        <w:t>Pays signataire de l'accord GATT relatif aux marchés publ</w:t>
      </w:r>
      <w:r>
        <w:t xml:space="preserve">ics (Union européenne exclue) </w:t>
      </w:r>
      <w:r>
        <w:rPr>
          <w:rStyle w:val="Appelnotedebasdep"/>
        </w:rPr>
        <w:footnoteReference w:id="1"/>
      </w:r>
    </w:p>
    <w:p w14:paraId="35B94C21" w14:textId="4922E1A6" w:rsidR="00F00BAB" w:rsidRDefault="00F56875" w:rsidP="00F56875">
      <w:pPr>
        <w:tabs>
          <w:tab w:val="left" w:pos="1701"/>
          <w:tab w:val="left" w:pos="5103"/>
          <w:tab w:val="left" w:pos="20412"/>
        </w:tabs>
        <w:spacing w:line="480" w:lineRule="auto"/>
      </w:pPr>
      <w:r>
        <w:t xml:space="preserve"> </w:t>
      </w:r>
      <w:r>
        <w:rPr>
          <w:color w:val="FFFFFF"/>
          <w:bdr w:val="single" w:sz="4" w:space="0" w:color="auto"/>
        </w:rPr>
        <w:t xml:space="preserve">    </w:t>
      </w:r>
      <w:r>
        <w:t xml:space="preserve"> Autre</w:t>
      </w:r>
    </w:p>
    <w:p w14:paraId="20AA6A4D" w14:textId="77777777" w:rsidR="00F00BAB" w:rsidRDefault="00F00BAB" w:rsidP="00F00BAB">
      <w:pPr>
        <w:tabs>
          <w:tab w:val="left" w:pos="1701"/>
          <w:tab w:val="left" w:pos="5103"/>
          <w:tab w:val="left" w:pos="20412"/>
        </w:tabs>
      </w:pPr>
    </w:p>
    <w:p w14:paraId="44BCDD6B" w14:textId="77777777" w:rsidR="00F00BAB" w:rsidRDefault="00F00BAB" w:rsidP="00F00BAB">
      <w:pPr>
        <w:tabs>
          <w:tab w:val="left" w:pos="1701"/>
          <w:tab w:val="left" w:pos="5103"/>
          <w:tab w:val="left" w:pos="20412"/>
        </w:tabs>
      </w:pPr>
    </w:p>
    <w:p w14:paraId="1C873CB9" w14:textId="77777777" w:rsidR="00F00BAB" w:rsidRDefault="00F00BAB" w:rsidP="00F00BAB">
      <w:pPr>
        <w:tabs>
          <w:tab w:val="left" w:pos="1701"/>
          <w:tab w:val="left" w:pos="5103"/>
          <w:tab w:val="left" w:pos="20412"/>
        </w:tabs>
      </w:pPr>
    </w:p>
    <w:p w14:paraId="0B313970" w14:textId="77777777" w:rsidR="00F00BAB" w:rsidRDefault="00F00BAB" w:rsidP="00F00BAB">
      <w:pPr>
        <w:tabs>
          <w:tab w:val="left" w:pos="1701"/>
          <w:tab w:val="left" w:pos="5103"/>
          <w:tab w:val="left" w:pos="20412"/>
        </w:tabs>
      </w:pPr>
      <w:r>
        <w:t>Fait en un seul exemplaire original</w:t>
      </w:r>
    </w:p>
    <w:p w14:paraId="7A7521F3" w14:textId="77777777" w:rsidR="00F00BAB" w:rsidRPr="00361FE7" w:rsidRDefault="00F00BAB" w:rsidP="00F00BAB">
      <w:pPr>
        <w:tabs>
          <w:tab w:val="left" w:pos="1701"/>
          <w:tab w:val="left" w:pos="5103"/>
          <w:tab w:val="left" w:pos="20412"/>
        </w:tabs>
        <w:rPr>
          <w:u w:val="single"/>
        </w:rPr>
      </w:pPr>
    </w:p>
    <w:p w14:paraId="7AA4642E" w14:textId="5506BDDE" w:rsidR="00F00BAB" w:rsidRDefault="00F00BAB" w:rsidP="00F00BAB">
      <w:pPr>
        <w:tabs>
          <w:tab w:val="left" w:pos="1701"/>
          <w:tab w:val="left" w:pos="5103"/>
          <w:tab w:val="left" w:pos="20412"/>
        </w:tabs>
      </w:pPr>
      <w:r w:rsidRPr="00361FE7">
        <w:t>A</w:t>
      </w:r>
      <w:r w:rsidRPr="00361FE7">
        <w:rPr>
          <w:u w:val="single"/>
        </w:rPr>
        <w:t xml:space="preserve"> </w:t>
      </w:r>
      <w:r w:rsidRPr="00361FE7">
        <w:rPr>
          <w:u w:val="single"/>
        </w:rPr>
        <w:tab/>
      </w:r>
      <w:r w:rsidRPr="00361FE7">
        <w:rPr>
          <w:u w:val="single"/>
        </w:rPr>
        <w:tab/>
      </w:r>
      <w:r>
        <w:t>le</w:t>
      </w:r>
      <w:r w:rsidR="00361FE7">
        <w:rPr>
          <w:u w:val="single"/>
        </w:rPr>
        <w:t xml:space="preserve">                                                                       </w:t>
      </w:r>
      <w:r>
        <w:tab/>
      </w:r>
    </w:p>
    <w:p w14:paraId="0FA43120" w14:textId="77777777" w:rsidR="00F00BAB" w:rsidRDefault="00F00BAB" w:rsidP="00F00BAB">
      <w:pPr>
        <w:tabs>
          <w:tab w:val="left" w:pos="1701"/>
          <w:tab w:val="left" w:pos="5103"/>
          <w:tab w:val="left" w:pos="20412"/>
        </w:tabs>
      </w:pPr>
    </w:p>
    <w:p w14:paraId="28FD4835" w14:textId="77777777" w:rsidR="00F00BAB" w:rsidRDefault="00F00BAB" w:rsidP="00F00BAB">
      <w:pPr>
        <w:tabs>
          <w:tab w:val="left" w:pos="1701"/>
          <w:tab w:val="left" w:pos="5103"/>
          <w:tab w:val="left" w:pos="20412"/>
        </w:tabs>
      </w:pPr>
    </w:p>
    <w:p w14:paraId="17C7D9D8" w14:textId="7EAEC529" w:rsidR="00F00BAB" w:rsidRDefault="00F00BAB" w:rsidP="00F00BAB">
      <w:pPr>
        <w:tabs>
          <w:tab w:val="left" w:pos="1701"/>
          <w:tab w:val="left" w:pos="5103"/>
          <w:tab w:val="left" w:pos="20412"/>
        </w:tabs>
      </w:pPr>
      <w:r>
        <w:t>Signature et cachet du candidat habilité à signer le marché</w:t>
      </w:r>
    </w:p>
    <w:p w14:paraId="68FCFCF9" w14:textId="77777777" w:rsidR="00F00BAB" w:rsidRDefault="00F00BAB" w:rsidP="00F00BAB">
      <w:pPr>
        <w:tabs>
          <w:tab w:val="left" w:pos="1701"/>
          <w:tab w:val="left" w:pos="5103"/>
          <w:tab w:val="left" w:pos="20412"/>
        </w:tabs>
      </w:pPr>
    </w:p>
    <w:p w14:paraId="4C81BD90" w14:textId="77777777" w:rsidR="00F00BAB" w:rsidRDefault="00F00BAB" w:rsidP="00F00BAB">
      <w:pPr>
        <w:tabs>
          <w:tab w:val="left" w:pos="1701"/>
          <w:tab w:val="left" w:pos="5103"/>
          <w:tab w:val="left" w:pos="20412"/>
        </w:tabs>
      </w:pPr>
      <w:r>
        <w:t xml:space="preserve"> </w:t>
      </w:r>
    </w:p>
    <w:p w14:paraId="69DB78BC" w14:textId="77777777" w:rsidR="00F56875" w:rsidRDefault="00F56875">
      <w:pPr>
        <w:jc w:val="left"/>
      </w:pPr>
      <w:r>
        <w:br w:type="page"/>
      </w:r>
    </w:p>
    <w:p w14:paraId="1938FD8D" w14:textId="77777777" w:rsidR="009A5DF3" w:rsidRDefault="009A5DF3" w:rsidP="00F00BAB">
      <w:pPr>
        <w:tabs>
          <w:tab w:val="left" w:pos="1701"/>
          <w:tab w:val="left" w:pos="5103"/>
          <w:tab w:val="left" w:pos="20412"/>
        </w:tabs>
        <w:rPr>
          <w:b/>
        </w:rPr>
        <w:sectPr w:rsidR="009A5DF3" w:rsidSect="00326B34">
          <w:headerReference w:type="even" r:id="rId14"/>
          <w:headerReference w:type="default" r:id="rId15"/>
          <w:footerReference w:type="default" r:id="rId16"/>
          <w:pgSz w:w="11901" w:h="16840" w:code="8"/>
          <w:pgMar w:top="1134" w:right="992" w:bottom="992" w:left="1276" w:header="578" w:footer="482" w:gutter="0"/>
          <w:cols w:space="720"/>
          <w:noEndnote/>
          <w:docGrid w:linePitch="299"/>
        </w:sectPr>
      </w:pPr>
    </w:p>
    <w:p w14:paraId="285226BD" w14:textId="638FA850" w:rsidR="00F00BAB" w:rsidRPr="009D4B91" w:rsidRDefault="00F00BAB" w:rsidP="00F00BAB">
      <w:pPr>
        <w:tabs>
          <w:tab w:val="left" w:pos="1701"/>
          <w:tab w:val="left" w:pos="5103"/>
          <w:tab w:val="left" w:pos="20412"/>
        </w:tabs>
        <w:rPr>
          <w:b/>
        </w:rPr>
      </w:pPr>
      <w:r w:rsidRPr="009D4B91">
        <w:rPr>
          <w:b/>
        </w:rPr>
        <w:lastRenderedPageBreak/>
        <w:t>REPONSE DU POUVOIR ADJUDICATEUR</w:t>
      </w:r>
    </w:p>
    <w:p w14:paraId="72A4E9F0" w14:textId="77777777" w:rsidR="00F00BAB" w:rsidRDefault="00F00BAB" w:rsidP="00F00BAB">
      <w:pPr>
        <w:tabs>
          <w:tab w:val="left" w:pos="1701"/>
          <w:tab w:val="left" w:pos="5103"/>
          <w:tab w:val="left" w:pos="20412"/>
        </w:tabs>
      </w:pPr>
    </w:p>
    <w:p w14:paraId="3BAF8EC1" w14:textId="77777777" w:rsidR="00F00BAB" w:rsidRDefault="00F00BAB" w:rsidP="00F00BAB">
      <w:pPr>
        <w:tabs>
          <w:tab w:val="left" w:pos="1701"/>
          <w:tab w:val="left" w:pos="5103"/>
          <w:tab w:val="left" w:pos="20412"/>
        </w:tabs>
      </w:pPr>
      <w:r>
        <w:t>La présente offre établie en un seul original est acceptée :</w:t>
      </w:r>
    </w:p>
    <w:p w14:paraId="5904519C" w14:textId="77777777" w:rsidR="00F00BAB" w:rsidRDefault="00F00BAB" w:rsidP="00F00BAB">
      <w:pPr>
        <w:tabs>
          <w:tab w:val="left" w:pos="1701"/>
          <w:tab w:val="left" w:pos="5103"/>
          <w:tab w:val="left" w:pos="20412"/>
        </w:tabs>
      </w:pPr>
    </w:p>
    <w:p w14:paraId="15BBC32A" w14:textId="33CDCD77" w:rsidR="00F00BAB" w:rsidRDefault="009D4B91" w:rsidP="00F00BAB">
      <w:pPr>
        <w:tabs>
          <w:tab w:val="left" w:pos="1701"/>
          <w:tab w:val="left" w:pos="5103"/>
          <w:tab w:val="left" w:pos="20412"/>
        </w:tabs>
      </w:pPr>
      <w:r>
        <w:t xml:space="preserve"> </w:t>
      </w:r>
      <w:r>
        <w:rPr>
          <w:color w:val="FFFFFF"/>
          <w:bdr w:val="single" w:sz="4" w:space="0" w:color="auto"/>
        </w:rPr>
        <w:t xml:space="preserve">    </w:t>
      </w:r>
      <w:r>
        <w:t xml:space="preserve"> </w:t>
      </w:r>
      <w:proofErr w:type="gramStart"/>
      <w:r w:rsidR="00F00BAB">
        <w:t>en</w:t>
      </w:r>
      <w:proofErr w:type="gramEnd"/>
      <w:r w:rsidR="00F00BAB">
        <w:t xml:space="preserve"> ce qui concerne le </w:t>
      </w:r>
      <w:r>
        <w:t>présent lot, pour un montant de</w:t>
      </w:r>
      <w:r>
        <w:rPr>
          <w:u w:val="single"/>
        </w:rPr>
        <w:t xml:space="preserve">                                                               </w:t>
      </w:r>
      <w:r w:rsidR="00F00BAB" w:rsidRPr="009D4B91">
        <w:t>€</w:t>
      </w:r>
      <w:r w:rsidR="00F00BAB">
        <w:t xml:space="preserve"> HT</w:t>
      </w:r>
    </w:p>
    <w:p w14:paraId="43D8E2BD" w14:textId="77777777" w:rsidR="009D4B91" w:rsidRDefault="009D4B91" w:rsidP="00F00BAB">
      <w:pPr>
        <w:tabs>
          <w:tab w:val="left" w:pos="1701"/>
          <w:tab w:val="left" w:pos="5103"/>
          <w:tab w:val="left" w:pos="20412"/>
        </w:tabs>
      </w:pPr>
    </w:p>
    <w:p w14:paraId="727F3749" w14:textId="5A796FA5" w:rsidR="009D4B91" w:rsidRDefault="009D4B91" w:rsidP="00F00BAB">
      <w:pPr>
        <w:tabs>
          <w:tab w:val="left" w:pos="1701"/>
          <w:tab w:val="left" w:pos="5103"/>
          <w:tab w:val="left" w:pos="20412"/>
        </w:tabs>
      </w:pPr>
      <w:proofErr w:type="gramStart"/>
      <w:r>
        <w:t>dont</w:t>
      </w:r>
      <w:proofErr w:type="gramEnd"/>
      <w:r>
        <w:t> :</w:t>
      </w:r>
    </w:p>
    <w:p w14:paraId="5F3ACE8A" w14:textId="53A2A91E" w:rsidR="00F00BAB" w:rsidRDefault="00F00BAB" w:rsidP="00F00BAB">
      <w:pPr>
        <w:tabs>
          <w:tab w:val="left" w:pos="1701"/>
          <w:tab w:val="left" w:pos="5103"/>
          <w:tab w:val="left" w:pos="20412"/>
        </w:tabs>
      </w:pPr>
      <w:r>
        <w:tab/>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531"/>
      </w:tblGrid>
      <w:tr w:rsidR="009D4B91" w:rsidRPr="00F4415C" w14:paraId="2927423C" w14:textId="77777777" w:rsidTr="009D4B91">
        <w:trPr>
          <w:trHeight w:val="924"/>
        </w:trPr>
        <w:tc>
          <w:tcPr>
            <w:tcW w:w="1767" w:type="dxa"/>
            <w:vAlign w:val="center"/>
          </w:tcPr>
          <w:p w14:paraId="1C67CC78" w14:textId="00A073D0" w:rsidR="009D4B91" w:rsidRPr="00F4415C" w:rsidRDefault="009D4B91" w:rsidP="009D4B91">
            <w:pPr>
              <w:autoSpaceDE w:val="0"/>
              <w:autoSpaceDN w:val="0"/>
              <w:adjustRightInd w:val="0"/>
              <w:jc w:val="center"/>
              <w:rPr>
                <w:rFonts w:eastAsia="Calibri" w:cs="Times-Roman"/>
                <w:szCs w:val="22"/>
              </w:rPr>
            </w:pPr>
            <w:r w:rsidRPr="00F4415C">
              <w:rPr>
                <w:rFonts w:eastAsia="Calibri" w:cs="Times-Roman"/>
                <w:szCs w:val="22"/>
              </w:rPr>
              <w:t>N° Prestations complémentaires ou alternatives retenues</w:t>
            </w:r>
          </w:p>
        </w:tc>
        <w:tc>
          <w:tcPr>
            <w:tcW w:w="7708" w:type="dxa"/>
            <w:vAlign w:val="center"/>
          </w:tcPr>
          <w:p w14:paraId="551BDE2D" w14:textId="0C55FF30" w:rsidR="009D4B91" w:rsidRPr="00F4415C" w:rsidRDefault="009D4B91" w:rsidP="009D4B91">
            <w:pPr>
              <w:autoSpaceDE w:val="0"/>
              <w:autoSpaceDN w:val="0"/>
              <w:adjustRightInd w:val="0"/>
              <w:jc w:val="center"/>
              <w:rPr>
                <w:rFonts w:eastAsia="Calibri" w:cs="Times-Roman"/>
                <w:szCs w:val="22"/>
              </w:rPr>
            </w:pPr>
            <w:r>
              <w:rPr>
                <w:rFonts w:eastAsia="Calibri" w:cs="Times-Roman"/>
                <w:szCs w:val="22"/>
              </w:rPr>
              <w:t>Dénomination</w:t>
            </w:r>
            <w:r w:rsidRPr="00F4415C">
              <w:rPr>
                <w:rFonts w:eastAsia="Calibri" w:cs="Times-Roman"/>
                <w:szCs w:val="22"/>
              </w:rPr>
              <w:t xml:space="preserve"> Prestations complémentaires ou alternatives retenues</w:t>
            </w:r>
          </w:p>
        </w:tc>
      </w:tr>
      <w:tr w:rsidR="009D4B91" w:rsidRPr="00F4415C" w14:paraId="002FDD7E" w14:textId="77777777" w:rsidTr="009D4B91">
        <w:trPr>
          <w:trHeight w:val="425"/>
        </w:trPr>
        <w:tc>
          <w:tcPr>
            <w:tcW w:w="1767" w:type="dxa"/>
            <w:vAlign w:val="center"/>
          </w:tcPr>
          <w:p w14:paraId="6224C220" w14:textId="77777777" w:rsidR="009D4B91" w:rsidRPr="00F4415C" w:rsidRDefault="009D4B91" w:rsidP="009D4B91">
            <w:pPr>
              <w:autoSpaceDE w:val="0"/>
              <w:autoSpaceDN w:val="0"/>
              <w:adjustRightInd w:val="0"/>
              <w:jc w:val="center"/>
              <w:rPr>
                <w:rFonts w:eastAsia="Calibri" w:cs="Times-Roman"/>
                <w:szCs w:val="22"/>
              </w:rPr>
            </w:pPr>
          </w:p>
        </w:tc>
        <w:tc>
          <w:tcPr>
            <w:tcW w:w="7708" w:type="dxa"/>
            <w:vAlign w:val="center"/>
          </w:tcPr>
          <w:p w14:paraId="373826A8" w14:textId="77777777" w:rsidR="009D4B91" w:rsidRPr="00F4415C" w:rsidRDefault="009D4B91" w:rsidP="009D4B91">
            <w:pPr>
              <w:autoSpaceDE w:val="0"/>
              <w:autoSpaceDN w:val="0"/>
              <w:adjustRightInd w:val="0"/>
              <w:jc w:val="center"/>
              <w:rPr>
                <w:rFonts w:eastAsia="Calibri" w:cs="Times-Roman"/>
                <w:szCs w:val="22"/>
              </w:rPr>
            </w:pPr>
          </w:p>
        </w:tc>
      </w:tr>
      <w:tr w:rsidR="009D4B91" w:rsidRPr="00F4415C" w14:paraId="187FB1AA" w14:textId="77777777" w:rsidTr="009D4B91">
        <w:trPr>
          <w:trHeight w:val="425"/>
        </w:trPr>
        <w:tc>
          <w:tcPr>
            <w:tcW w:w="1767" w:type="dxa"/>
            <w:vAlign w:val="center"/>
          </w:tcPr>
          <w:p w14:paraId="4750D1D0" w14:textId="77777777" w:rsidR="009D4B91" w:rsidRPr="00F4415C" w:rsidRDefault="009D4B91" w:rsidP="009D4B91">
            <w:pPr>
              <w:autoSpaceDE w:val="0"/>
              <w:autoSpaceDN w:val="0"/>
              <w:adjustRightInd w:val="0"/>
              <w:jc w:val="center"/>
              <w:rPr>
                <w:rFonts w:eastAsia="Calibri" w:cs="Times-Roman"/>
                <w:szCs w:val="22"/>
              </w:rPr>
            </w:pPr>
          </w:p>
        </w:tc>
        <w:tc>
          <w:tcPr>
            <w:tcW w:w="7708" w:type="dxa"/>
            <w:vAlign w:val="center"/>
          </w:tcPr>
          <w:p w14:paraId="028DE465" w14:textId="77777777" w:rsidR="009D4B91" w:rsidRPr="00F4415C" w:rsidRDefault="009D4B91" w:rsidP="009D4B91">
            <w:pPr>
              <w:autoSpaceDE w:val="0"/>
              <w:autoSpaceDN w:val="0"/>
              <w:adjustRightInd w:val="0"/>
              <w:jc w:val="center"/>
              <w:rPr>
                <w:rFonts w:eastAsia="Calibri" w:cs="Times-Roman"/>
                <w:szCs w:val="22"/>
              </w:rPr>
            </w:pPr>
          </w:p>
        </w:tc>
      </w:tr>
      <w:tr w:rsidR="009D4B91" w:rsidRPr="00F4415C" w14:paraId="204FF304" w14:textId="77777777" w:rsidTr="009D4B91">
        <w:trPr>
          <w:trHeight w:val="425"/>
        </w:trPr>
        <w:tc>
          <w:tcPr>
            <w:tcW w:w="1767" w:type="dxa"/>
            <w:vAlign w:val="center"/>
          </w:tcPr>
          <w:p w14:paraId="75CF785C" w14:textId="77777777" w:rsidR="009D4B91" w:rsidRPr="00F4415C" w:rsidRDefault="009D4B91" w:rsidP="009D4B91">
            <w:pPr>
              <w:autoSpaceDE w:val="0"/>
              <w:autoSpaceDN w:val="0"/>
              <w:adjustRightInd w:val="0"/>
              <w:jc w:val="center"/>
              <w:rPr>
                <w:rFonts w:eastAsia="Calibri" w:cs="Times-Roman"/>
                <w:szCs w:val="22"/>
              </w:rPr>
            </w:pPr>
          </w:p>
        </w:tc>
        <w:tc>
          <w:tcPr>
            <w:tcW w:w="7708" w:type="dxa"/>
            <w:vAlign w:val="center"/>
          </w:tcPr>
          <w:p w14:paraId="33495BB5" w14:textId="77777777" w:rsidR="009D4B91" w:rsidRPr="00F4415C" w:rsidRDefault="009D4B91" w:rsidP="009D4B91">
            <w:pPr>
              <w:autoSpaceDE w:val="0"/>
              <w:autoSpaceDN w:val="0"/>
              <w:adjustRightInd w:val="0"/>
              <w:jc w:val="center"/>
              <w:rPr>
                <w:rFonts w:eastAsia="Calibri" w:cs="Times-Roman"/>
                <w:szCs w:val="22"/>
              </w:rPr>
            </w:pPr>
          </w:p>
        </w:tc>
      </w:tr>
      <w:tr w:rsidR="009D4B91" w:rsidRPr="00F4415C" w14:paraId="7DE1EC2B" w14:textId="77777777" w:rsidTr="009D4B91">
        <w:trPr>
          <w:trHeight w:val="425"/>
        </w:trPr>
        <w:tc>
          <w:tcPr>
            <w:tcW w:w="1767" w:type="dxa"/>
            <w:vAlign w:val="center"/>
          </w:tcPr>
          <w:p w14:paraId="362AA623" w14:textId="77777777" w:rsidR="009D4B91" w:rsidRPr="00F4415C" w:rsidRDefault="009D4B91" w:rsidP="009D4B91">
            <w:pPr>
              <w:autoSpaceDE w:val="0"/>
              <w:autoSpaceDN w:val="0"/>
              <w:adjustRightInd w:val="0"/>
              <w:jc w:val="center"/>
              <w:rPr>
                <w:rFonts w:eastAsia="Calibri" w:cs="Times-Roman"/>
                <w:szCs w:val="22"/>
              </w:rPr>
            </w:pPr>
          </w:p>
        </w:tc>
        <w:tc>
          <w:tcPr>
            <w:tcW w:w="7708" w:type="dxa"/>
            <w:vAlign w:val="center"/>
          </w:tcPr>
          <w:p w14:paraId="1D3463B6" w14:textId="77777777" w:rsidR="009D4B91" w:rsidRPr="00F4415C" w:rsidRDefault="009D4B91" w:rsidP="009D4B91">
            <w:pPr>
              <w:autoSpaceDE w:val="0"/>
              <w:autoSpaceDN w:val="0"/>
              <w:adjustRightInd w:val="0"/>
              <w:jc w:val="center"/>
              <w:rPr>
                <w:rFonts w:eastAsia="Calibri" w:cs="Times-Roman"/>
                <w:szCs w:val="22"/>
              </w:rPr>
            </w:pPr>
          </w:p>
        </w:tc>
      </w:tr>
    </w:tbl>
    <w:p w14:paraId="7C6AE8FA" w14:textId="77777777" w:rsidR="00F00BAB" w:rsidRDefault="00F00BAB" w:rsidP="00F00BAB">
      <w:pPr>
        <w:tabs>
          <w:tab w:val="left" w:pos="1701"/>
          <w:tab w:val="left" w:pos="5103"/>
          <w:tab w:val="left" w:pos="20412"/>
        </w:tabs>
      </w:pPr>
    </w:p>
    <w:p w14:paraId="2C78B895" w14:textId="77777777" w:rsidR="00F00BAB" w:rsidRDefault="00F00BAB" w:rsidP="00F00BAB">
      <w:pPr>
        <w:tabs>
          <w:tab w:val="left" w:pos="1701"/>
          <w:tab w:val="left" w:pos="5103"/>
          <w:tab w:val="left" w:pos="20412"/>
        </w:tabs>
      </w:pPr>
      <w:r>
        <w:t>Le présent acte d'engagement comporte en annexe,</w:t>
      </w:r>
    </w:p>
    <w:p w14:paraId="2E4DE60D" w14:textId="77777777" w:rsidR="00F00BAB" w:rsidRDefault="00F00BAB" w:rsidP="00F00BAB">
      <w:pPr>
        <w:tabs>
          <w:tab w:val="left" w:pos="1701"/>
          <w:tab w:val="left" w:pos="5103"/>
          <w:tab w:val="left" w:pos="20412"/>
        </w:tabs>
      </w:pPr>
    </w:p>
    <w:p w14:paraId="7D7F43DB" w14:textId="77777777" w:rsidR="00F00BAB" w:rsidRDefault="00F00BAB" w:rsidP="009D4B91">
      <w:pPr>
        <w:tabs>
          <w:tab w:val="left" w:pos="142"/>
          <w:tab w:val="left" w:pos="5103"/>
          <w:tab w:val="left" w:pos="20412"/>
        </w:tabs>
      </w:pPr>
      <w:r>
        <w:t>a) ayant valeur contractuelle, les documents particuliers suivants :</w:t>
      </w:r>
    </w:p>
    <w:p w14:paraId="165B1F2C" w14:textId="77777777" w:rsidR="00F00BAB" w:rsidRDefault="00F00BAB" w:rsidP="009D4B91">
      <w:pPr>
        <w:tabs>
          <w:tab w:val="left" w:pos="142"/>
          <w:tab w:val="left" w:pos="5103"/>
          <w:tab w:val="left" w:pos="20412"/>
        </w:tabs>
      </w:pPr>
      <w:r>
        <w:t>-</w:t>
      </w:r>
      <w:r>
        <w:tab/>
        <w:t>le cahier des clauses administratives particulières (CCAP) qui fixe les dispositions administratives propres au marché</w:t>
      </w:r>
    </w:p>
    <w:p w14:paraId="0047442B" w14:textId="77777777" w:rsidR="009D4B91" w:rsidRDefault="009D4B91" w:rsidP="009D4B91">
      <w:pPr>
        <w:tabs>
          <w:tab w:val="left" w:pos="142"/>
          <w:tab w:val="left" w:pos="5103"/>
          <w:tab w:val="left" w:pos="20412"/>
        </w:tabs>
      </w:pPr>
      <w:r>
        <w:t>-</w:t>
      </w:r>
      <w:r>
        <w:tab/>
        <w:t>le plan général de coordination en matière de sécurité et de protection de la santé (PGC)</w:t>
      </w:r>
    </w:p>
    <w:p w14:paraId="2DB40CAE" w14:textId="77777777" w:rsidR="009D4B91" w:rsidRDefault="009D4B91" w:rsidP="009D4B91">
      <w:pPr>
        <w:tabs>
          <w:tab w:val="left" w:pos="142"/>
          <w:tab w:val="left" w:pos="5103"/>
          <w:tab w:val="left" w:pos="20412"/>
        </w:tabs>
      </w:pPr>
      <w:r>
        <w:t>-</w:t>
      </w:r>
      <w:r>
        <w:tab/>
        <w:t>le rapport de sol annexé uniquement aux lots concernés</w:t>
      </w:r>
    </w:p>
    <w:p w14:paraId="40C7A324" w14:textId="77777777" w:rsidR="00F00BAB" w:rsidRDefault="00F00BAB" w:rsidP="009D4B91">
      <w:pPr>
        <w:tabs>
          <w:tab w:val="left" w:pos="142"/>
          <w:tab w:val="left" w:pos="5103"/>
          <w:tab w:val="left" w:pos="20412"/>
        </w:tabs>
      </w:pPr>
      <w:r>
        <w:t>-</w:t>
      </w:r>
      <w:r>
        <w:tab/>
        <w:t xml:space="preserve">les plans phase PRO y compris détails, joints au dossier de consultation des entreprises </w:t>
      </w:r>
    </w:p>
    <w:p w14:paraId="45CA72D8" w14:textId="77777777" w:rsidR="00F00BAB" w:rsidRDefault="00F00BAB" w:rsidP="009D4B91">
      <w:pPr>
        <w:tabs>
          <w:tab w:val="left" w:pos="142"/>
          <w:tab w:val="left" w:pos="5103"/>
          <w:tab w:val="left" w:pos="20412"/>
        </w:tabs>
      </w:pPr>
      <w:r>
        <w:t>-</w:t>
      </w:r>
      <w:r>
        <w:tab/>
        <w:t>le cahier des clauses techniques particulières (CCTP), qui fixe les dispositions techniques nécessaires à l'exécution des prestations du marché.</w:t>
      </w:r>
    </w:p>
    <w:p w14:paraId="02E7ABDF" w14:textId="77777777" w:rsidR="00F00BAB" w:rsidRDefault="00F00BAB" w:rsidP="009D4B91">
      <w:pPr>
        <w:tabs>
          <w:tab w:val="left" w:pos="142"/>
          <w:tab w:val="left" w:pos="5103"/>
          <w:tab w:val="left" w:pos="20412"/>
        </w:tabs>
      </w:pPr>
      <w:r>
        <w:t>-</w:t>
      </w:r>
      <w:r>
        <w:tab/>
        <w:t>l'état des prix forfaitaires à l'exclusion des quantités</w:t>
      </w:r>
    </w:p>
    <w:p w14:paraId="0CB948E2" w14:textId="77777777" w:rsidR="00F00BAB" w:rsidRDefault="00F00BAB" w:rsidP="009D4B91">
      <w:pPr>
        <w:tabs>
          <w:tab w:val="left" w:pos="142"/>
          <w:tab w:val="left" w:pos="5103"/>
          <w:tab w:val="left" w:pos="20412"/>
        </w:tabs>
      </w:pPr>
      <w:r>
        <w:t>-</w:t>
      </w:r>
      <w:r>
        <w:tab/>
        <w:t>le/les éventuels contrats de sous-traitance</w:t>
      </w:r>
    </w:p>
    <w:p w14:paraId="642F46B5" w14:textId="77777777" w:rsidR="00F00BAB" w:rsidRDefault="00F00BAB" w:rsidP="009D4B91">
      <w:pPr>
        <w:tabs>
          <w:tab w:val="left" w:pos="142"/>
          <w:tab w:val="left" w:pos="5103"/>
          <w:tab w:val="left" w:pos="20412"/>
        </w:tabs>
      </w:pPr>
      <w:r>
        <w:t>-</w:t>
      </w:r>
      <w:r>
        <w:tab/>
        <w:t>le calendrier détaillé d'exécution qui se substituera au calendrier prévisionnel d'exécution annexé au dossier de consultation des entreprises</w:t>
      </w:r>
    </w:p>
    <w:p w14:paraId="04B879A8" w14:textId="77777777" w:rsidR="00F00BAB" w:rsidRDefault="00F00BAB" w:rsidP="009D4B91">
      <w:pPr>
        <w:tabs>
          <w:tab w:val="left" w:pos="142"/>
          <w:tab w:val="left" w:pos="5103"/>
          <w:tab w:val="left" w:pos="20412"/>
        </w:tabs>
      </w:pPr>
      <w:r>
        <w:t>-</w:t>
      </w:r>
      <w:r>
        <w:tab/>
        <w:t>le/les éventuels contrats de sous-traitance</w:t>
      </w:r>
    </w:p>
    <w:p w14:paraId="341FC4B9" w14:textId="77777777" w:rsidR="00F00BAB" w:rsidRDefault="00F00BAB" w:rsidP="009D4B91">
      <w:pPr>
        <w:tabs>
          <w:tab w:val="left" w:pos="142"/>
          <w:tab w:val="left" w:pos="5103"/>
          <w:tab w:val="left" w:pos="20412"/>
        </w:tabs>
      </w:pPr>
    </w:p>
    <w:p w14:paraId="41CACADE" w14:textId="77777777" w:rsidR="00F00BAB" w:rsidRDefault="00F00BAB" w:rsidP="009D4B91">
      <w:pPr>
        <w:tabs>
          <w:tab w:val="left" w:pos="142"/>
          <w:tab w:val="left" w:pos="5103"/>
          <w:tab w:val="left" w:pos="20412"/>
        </w:tabs>
      </w:pPr>
      <w:r>
        <w:t>En cas de contradiction ou de différence entre les pièces constitutives du marché, ces pièces prévalent dans l’ordre où elles sont énumérées ci-dessus.</w:t>
      </w:r>
    </w:p>
    <w:p w14:paraId="1BD58270" w14:textId="77777777" w:rsidR="00F00BAB" w:rsidRDefault="00F00BAB" w:rsidP="009D4B91">
      <w:pPr>
        <w:tabs>
          <w:tab w:val="left" w:pos="142"/>
          <w:tab w:val="left" w:pos="5103"/>
          <w:tab w:val="left" w:pos="20412"/>
        </w:tabs>
      </w:pPr>
    </w:p>
    <w:p w14:paraId="68F9C9B8" w14:textId="77777777" w:rsidR="00F00BAB" w:rsidRDefault="00F00BAB" w:rsidP="009D4B91">
      <w:pPr>
        <w:tabs>
          <w:tab w:val="left" w:pos="142"/>
          <w:tab w:val="left" w:pos="5103"/>
          <w:tab w:val="left" w:pos="20412"/>
        </w:tabs>
      </w:pPr>
      <w:r>
        <w:t>b) ayant valeur commune, les documents particuliers suivants :</w:t>
      </w:r>
    </w:p>
    <w:p w14:paraId="51BC792D" w14:textId="77777777" w:rsidR="00F00BAB" w:rsidRDefault="00F00BAB" w:rsidP="009D4B91">
      <w:pPr>
        <w:tabs>
          <w:tab w:val="left" w:pos="142"/>
          <w:tab w:val="left" w:pos="5103"/>
          <w:tab w:val="left" w:pos="20412"/>
        </w:tabs>
      </w:pPr>
      <w:r>
        <w:t>-</w:t>
      </w:r>
      <w:r>
        <w:tab/>
        <w:t>la notice de sécurité</w:t>
      </w:r>
    </w:p>
    <w:p w14:paraId="46818B50" w14:textId="77777777" w:rsidR="00F00BAB" w:rsidRDefault="00F00BAB" w:rsidP="009D4B91">
      <w:pPr>
        <w:tabs>
          <w:tab w:val="left" w:pos="142"/>
          <w:tab w:val="left" w:pos="5103"/>
          <w:tab w:val="left" w:pos="20412"/>
        </w:tabs>
      </w:pPr>
      <w:r>
        <w:t>-</w:t>
      </w:r>
      <w:r>
        <w:tab/>
        <w:t>le rapport initial du bureau de contrôle</w:t>
      </w:r>
    </w:p>
    <w:p w14:paraId="72CA5F57" w14:textId="77777777" w:rsidR="00F00BAB" w:rsidRDefault="00F00BAB" w:rsidP="009D4B91">
      <w:pPr>
        <w:tabs>
          <w:tab w:val="left" w:pos="142"/>
          <w:tab w:val="left" w:pos="5103"/>
          <w:tab w:val="left" w:pos="20412"/>
        </w:tabs>
      </w:pPr>
      <w:r>
        <w:t>-</w:t>
      </w:r>
      <w:r>
        <w:tab/>
        <w:t>le document « décomposition des tâches de maîtrise d’œuvre » approuvé par les quatre organisations professionnelles : CICF - SYNTEC INGENIERIE - UNAPOC – UNTEC fera foi.</w:t>
      </w:r>
    </w:p>
    <w:p w14:paraId="58B8804B" w14:textId="77777777" w:rsidR="00F00BAB" w:rsidRDefault="00F00BAB" w:rsidP="009D4B91">
      <w:pPr>
        <w:tabs>
          <w:tab w:val="left" w:pos="142"/>
          <w:tab w:val="left" w:pos="5103"/>
          <w:tab w:val="left" w:pos="20412"/>
        </w:tabs>
      </w:pPr>
    </w:p>
    <w:p w14:paraId="391EA878" w14:textId="77777777" w:rsidR="00F00BAB" w:rsidRDefault="00F00BAB" w:rsidP="009D4B91">
      <w:pPr>
        <w:tabs>
          <w:tab w:val="left" w:pos="142"/>
          <w:tab w:val="left" w:pos="5103"/>
          <w:tab w:val="left" w:pos="20412"/>
        </w:tabs>
      </w:pPr>
      <w:r>
        <w:t>c) n'ayant pas de valeur contractuelle, à l'exception des prix unitaires :</w:t>
      </w:r>
    </w:p>
    <w:p w14:paraId="6831DAA9" w14:textId="77777777" w:rsidR="00F00BAB" w:rsidRDefault="00F00BAB" w:rsidP="009D4B91">
      <w:pPr>
        <w:tabs>
          <w:tab w:val="left" w:pos="142"/>
          <w:tab w:val="left" w:pos="5103"/>
          <w:tab w:val="left" w:pos="20412"/>
        </w:tabs>
      </w:pPr>
      <w:r>
        <w:t>-</w:t>
      </w:r>
      <w:r>
        <w:tab/>
        <w:t>les quantités de l'état des prix forfaitaires</w:t>
      </w:r>
    </w:p>
    <w:p w14:paraId="5B9E61C8" w14:textId="77777777" w:rsidR="00F00BAB" w:rsidRDefault="00F00BAB" w:rsidP="00F00BAB">
      <w:pPr>
        <w:tabs>
          <w:tab w:val="left" w:pos="1701"/>
          <w:tab w:val="left" w:pos="5103"/>
          <w:tab w:val="left" w:pos="20412"/>
        </w:tabs>
      </w:pPr>
    </w:p>
    <w:p w14:paraId="661A0E12" w14:textId="7C1D9CEA" w:rsidR="00F00BAB" w:rsidRDefault="009D4B91" w:rsidP="009D4B91">
      <w:pPr>
        <w:tabs>
          <w:tab w:val="left" w:pos="1701"/>
          <w:tab w:val="left" w:pos="5103"/>
          <w:tab w:val="left" w:pos="20412"/>
        </w:tabs>
        <w:spacing w:line="480" w:lineRule="auto"/>
      </w:pPr>
      <w:proofErr w:type="gramStart"/>
      <w:r>
        <w:t>le</w:t>
      </w:r>
      <w:proofErr w:type="gramEnd"/>
      <w:r>
        <w:t xml:space="preserve"> marché a été reçu par :</w:t>
      </w:r>
      <w:r w:rsidR="00F00BAB">
        <w:tab/>
        <w:t>A</w:t>
      </w:r>
      <w:r>
        <w:t> :</w:t>
      </w:r>
    </w:p>
    <w:p w14:paraId="1719C54E" w14:textId="77777777" w:rsidR="009D4B91" w:rsidRDefault="00F00BAB" w:rsidP="009D4B91">
      <w:pPr>
        <w:tabs>
          <w:tab w:val="left" w:pos="1701"/>
          <w:tab w:val="left" w:pos="5103"/>
          <w:tab w:val="left" w:pos="20412"/>
        </w:tabs>
        <w:spacing w:line="480" w:lineRule="auto"/>
      </w:pPr>
      <w:proofErr w:type="gramStart"/>
      <w:r>
        <w:t>le</w:t>
      </w:r>
      <w:proofErr w:type="gramEnd"/>
      <w:r>
        <w:t xml:space="preserve"> Contrôle de Légalité le :</w:t>
      </w:r>
      <w:r>
        <w:tab/>
      </w:r>
    </w:p>
    <w:p w14:paraId="109AAF45" w14:textId="7F2D5C5C" w:rsidR="00F00BAB" w:rsidRDefault="009D4B91" w:rsidP="009D4B91">
      <w:pPr>
        <w:tabs>
          <w:tab w:val="left" w:pos="1701"/>
          <w:tab w:val="left" w:pos="5103"/>
          <w:tab w:val="left" w:pos="20412"/>
        </w:tabs>
        <w:spacing w:line="480" w:lineRule="auto"/>
      </w:pPr>
      <w:r>
        <w:tab/>
      </w:r>
      <w:r>
        <w:tab/>
      </w:r>
      <w:proofErr w:type="gramStart"/>
      <w:r w:rsidR="00F00BAB">
        <w:t>le</w:t>
      </w:r>
      <w:proofErr w:type="gramEnd"/>
      <w:r>
        <w:t> :</w:t>
      </w:r>
    </w:p>
    <w:p w14:paraId="2BCDCD3B" w14:textId="6147B62E" w:rsidR="00F00BAB" w:rsidRDefault="00F00BAB" w:rsidP="009D4B91">
      <w:pPr>
        <w:tabs>
          <w:tab w:val="left" w:pos="1701"/>
          <w:tab w:val="left" w:pos="5103"/>
          <w:tab w:val="left" w:pos="20412"/>
        </w:tabs>
        <w:spacing w:line="480" w:lineRule="auto"/>
      </w:pPr>
      <w:r>
        <w:tab/>
      </w:r>
      <w:r w:rsidR="009D4B91">
        <w:tab/>
      </w:r>
      <w:r>
        <w:t>Si</w:t>
      </w:r>
      <w:r w:rsidR="009D4B91">
        <w:t>gnature du Pouvoir Adjudicateur</w:t>
      </w:r>
      <w:r>
        <w:t xml:space="preserve"> </w:t>
      </w:r>
    </w:p>
    <w:p w14:paraId="11471260" w14:textId="2BA4925C" w:rsidR="00F00BAB" w:rsidRPr="00425FCF" w:rsidRDefault="009D4B91" w:rsidP="009A5DF3">
      <w:pPr>
        <w:jc w:val="left"/>
        <w:rPr>
          <w:b/>
        </w:rPr>
      </w:pPr>
      <w:r>
        <w:br w:type="page"/>
      </w:r>
      <w:r w:rsidR="00F00BAB" w:rsidRPr="00425FCF">
        <w:rPr>
          <w:b/>
        </w:rPr>
        <w:lastRenderedPageBreak/>
        <w:t>CADRE POUR LA FORMULE DE NANTISSEMENT OU DE CESSION DE CREANCES (1)</w:t>
      </w:r>
    </w:p>
    <w:p w14:paraId="6E989A5B" w14:textId="77777777" w:rsidR="00F00BAB" w:rsidRDefault="00F00BAB" w:rsidP="00F00BAB">
      <w:pPr>
        <w:tabs>
          <w:tab w:val="left" w:pos="1701"/>
          <w:tab w:val="left" w:pos="5103"/>
          <w:tab w:val="left" w:pos="20412"/>
        </w:tabs>
      </w:pPr>
    </w:p>
    <w:p w14:paraId="6F6678B6" w14:textId="77777777" w:rsidR="00F00BAB" w:rsidRPr="00425FCF" w:rsidRDefault="00F00BAB" w:rsidP="00F00BAB">
      <w:pPr>
        <w:tabs>
          <w:tab w:val="left" w:pos="1701"/>
          <w:tab w:val="left" w:pos="5103"/>
          <w:tab w:val="left" w:pos="20412"/>
        </w:tabs>
        <w:rPr>
          <w:b/>
        </w:rPr>
      </w:pPr>
      <w:r w:rsidRPr="00425FCF">
        <w:rPr>
          <w:b/>
        </w:rPr>
        <w:t>Formule d'origine</w:t>
      </w:r>
    </w:p>
    <w:p w14:paraId="4931CE6F" w14:textId="77777777" w:rsidR="00F00BAB" w:rsidRDefault="00F00BAB" w:rsidP="00F00BAB">
      <w:pPr>
        <w:tabs>
          <w:tab w:val="left" w:pos="1701"/>
          <w:tab w:val="left" w:pos="5103"/>
          <w:tab w:val="left" w:pos="20412"/>
        </w:tabs>
      </w:pPr>
      <w:r>
        <w:t>Copie certifiée conforme à l'original, délivrée en unique exemplaire, pour être remise à l'établissement de crédit en cas de nantissement ou de cession de créance consenti conformément à la loi n°81-1 du 2 janvier 1981 modifiée, facilitant le crédit aux entreprises, en ce qui concerne :</w:t>
      </w:r>
    </w:p>
    <w:p w14:paraId="16C95CF5" w14:textId="77777777" w:rsidR="00F00BAB" w:rsidRDefault="00F00BAB" w:rsidP="00F00BAB">
      <w:pPr>
        <w:tabs>
          <w:tab w:val="left" w:pos="1701"/>
          <w:tab w:val="left" w:pos="5103"/>
          <w:tab w:val="left" w:pos="20412"/>
        </w:tabs>
      </w:pPr>
    </w:p>
    <w:tbl>
      <w:tblPr>
        <w:tblW w:w="955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498"/>
        <w:gridCol w:w="8616"/>
      </w:tblGrid>
      <w:tr w:rsidR="00425FCF" w14:paraId="47007FB5" w14:textId="77777777" w:rsidTr="00425FCF">
        <w:trPr>
          <w:trHeight w:val="275"/>
        </w:trPr>
        <w:tc>
          <w:tcPr>
            <w:tcW w:w="440" w:type="dxa"/>
          </w:tcPr>
          <w:p w14:paraId="53C2EEBA" w14:textId="77777777" w:rsidR="00425FCF" w:rsidRDefault="00425FCF" w:rsidP="00425FCF">
            <w:pPr>
              <w:rPr>
                <w:color w:val="000000"/>
              </w:rPr>
            </w:pPr>
          </w:p>
        </w:tc>
        <w:tc>
          <w:tcPr>
            <w:tcW w:w="9114" w:type="dxa"/>
            <w:gridSpan w:val="2"/>
          </w:tcPr>
          <w:p w14:paraId="784D4296" w14:textId="77777777" w:rsidR="00425FCF" w:rsidRDefault="00425FCF" w:rsidP="00425FCF">
            <w:pPr>
              <w:rPr>
                <w:color w:val="000000"/>
              </w:rPr>
            </w:pPr>
            <w:proofErr w:type="gramStart"/>
            <w:r>
              <w:rPr>
                <w:color w:val="000000"/>
              </w:rPr>
              <w:t>la</w:t>
            </w:r>
            <w:proofErr w:type="gramEnd"/>
            <w:r>
              <w:rPr>
                <w:color w:val="000000"/>
              </w:rPr>
              <w:t xml:space="preserve"> totalité du marché (2)</w:t>
            </w:r>
          </w:p>
        </w:tc>
      </w:tr>
      <w:tr w:rsidR="00425FCF" w14:paraId="6DFDA38F" w14:textId="77777777" w:rsidTr="00425FCF">
        <w:trPr>
          <w:trHeight w:val="1167"/>
        </w:trPr>
        <w:tc>
          <w:tcPr>
            <w:tcW w:w="440" w:type="dxa"/>
          </w:tcPr>
          <w:p w14:paraId="79302F79" w14:textId="77777777" w:rsidR="00425FCF" w:rsidRDefault="00425FCF" w:rsidP="00425FCF">
            <w:pPr>
              <w:rPr>
                <w:color w:val="000000"/>
              </w:rPr>
            </w:pPr>
          </w:p>
        </w:tc>
        <w:tc>
          <w:tcPr>
            <w:tcW w:w="9114" w:type="dxa"/>
            <w:gridSpan w:val="2"/>
          </w:tcPr>
          <w:p w14:paraId="489A244D" w14:textId="77777777" w:rsidR="00425FCF" w:rsidRDefault="00425FCF" w:rsidP="00425FCF">
            <w:pPr>
              <w:rPr>
                <w:color w:val="000000"/>
              </w:rPr>
            </w:pPr>
            <w:proofErr w:type="gramStart"/>
            <w:r>
              <w:rPr>
                <w:color w:val="000000"/>
              </w:rPr>
              <w:t>la</w:t>
            </w:r>
            <w:proofErr w:type="gramEnd"/>
            <w:r>
              <w:rPr>
                <w:color w:val="000000"/>
              </w:rPr>
              <w:t xml:space="preserve"> partie des prestations évaluées à ....................................</w:t>
            </w:r>
          </w:p>
          <w:p w14:paraId="5C6F74D0" w14:textId="77777777" w:rsidR="00425FCF" w:rsidRDefault="00425FCF" w:rsidP="00425FCF">
            <w:pPr>
              <w:rPr>
                <w:color w:val="000000"/>
              </w:rPr>
            </w:pPr>
            <w:proofErr w:type="gramStart"/>
            <w:r>
              <w:rPr>
                <w:color w:val="000000"/>
              </w:rPr>
              <w:t>soit</w:t>
            </w:r>
            <w:proofErr w:type="gramEnd"/>
            <w:r>
              <w:rPr>
                <w:color w:val="000000"/>
              </w:rPr>
              <w:t xml:space="preserve"> ............................................................ </w:t>
            </w:r>
            <w:r>
              <w:rPr>
                <w:rFonts w:ascii="Arial" w:hAnsi="Arial" w:cs="Arial"/>
                <w:color w:val="000000"/>
              </w:rPr>
              <w:t>€</w:t>
            </w:r>
            <w:r>
              <w:rPr>
                <w:color w:val="000000"/>
              </w:rPr>
              <w:t xml:space="preserve"> HT</w:t>
            </w:r>
          </w:p>
          <w:p w14:paraId="3AE13D68" w14:textId="77777777" w:rsidR="00425FCF" w:rsidRDefault="00425FCF" w:rsidP="00425FCF">
            <w:pPr>
              <w:rPr>
                <w:color w:val="000000"/>
              </w:rPr>
            </w:pPr>
            <w:proofErr w:type="gramStart"/>
            <w:r>
              <w:rPr>
                <w:color w:val="000000"/>
              </w:rPr>
              <w:t>que</w:t>
            </w:r>
            <w:proofErr w:type="gramEnd"/>
            <w:r>
              <w:rPr>
                <w:color w:val="000000"/>
              </w:rPr>
              <w:t xml:space="preserve"> le titulaire n'envisage pas de confier à des sous-traitants bénéficiant du paiement direct.</w:t>
            </w:r>
          </w:p>
        </w:tc>
      </w:tr>
      <w:tr w:rsidR="00425FCF" w14:paraId="2608B653" w14:textId="77777777" w:rsidTr="00425FCF">
        <w:trPr>
          <w:trHeight w:val="1145"/>
        </w:trPr>
        <w:tc>
          <w:tcPr>
            <w:tcW w:w="440" w:type="dxa"/>
            <w:tcBorders>
              <w:bottom w:val="single" w:sz="4" w:space="0" w:color="auto"/>
            </w:tcBorders>
          </w:tcPr>
          <w:p w14:paraId="36788A8E" w14:textId="77777777" w:rsidR="00425FCF" w:rsidRDefault="00425FCF" w:rsidP="00425FCF">
            <w:pPr>
              <w:rPr>
                <w:color w:val="000000"/>
              </w:rPr>
            </w:pPr>
          </w:p>
        </w:tc>
        <w:tc>
          <w:tcPr>
            <w:tcW w:w="9114" w:type="dxa"/>
            <w:gridSpan w:val="2"/>
          </w:tcPr>
          <w:p w14:paraId="496828C0" w14:textId="77777777" w:rsidR="00425FCF" w:rsidRDefault="00425FCF" w:rsidP="00425FCF">
            <w:pPr>
              <w:rPr>
                <w:color w:val="000000"/>
              </w:rPr>
            </w:pPr>
            <w:proofErr w:type="gramStart"/>
            <w:r>
              <w:rPr>
                <w:color w:val="000000"/>
              </w:rPr>
              <w:t>la</w:t>
            </w:r>
            <w:proofErr w:type="gramEnd"/>
            <w:r>
              <w:rPr>
                <w:color w:val="000000"/>
              </w:rPr>
              <w:t xml:space="preserve"> partie des prestations évaluées à ....................................</w:t>
            </w:r>
          </w:p>
          <w:p w14:paraId="3BF02C4F" w14:textId="77777777" w:rsidR="00425FCF" w:rsidRDefault="00425FCF" w:rsidP="00425FCF">
            <w:pPr>
              <w:rPr>
                <w:color w:val="000000"/>
              </w:rPr>
            </w:pPr>
            <w:proofErr w:type="gramStart"/>
            <w:r>
              <w:rPr>
                <w:color w:val="000000"/>
              </w:rPr>
              <w:t>soit</w:t>
            </w:r>
            <w:proofErr w:type="gramEnd"/>
            <w:r>
              <w:rPr>
                <w:color w:val="000000"/>
              </w:rPr>
              <w:t xml:space="preserve"> ............................................................ </w:t>
            </w:r>
            <w:r>
              <w:rPr>
                <w:rFonts w:ascii="Arial" w:hAnsi="Arial" w:cs="Arial"/>
                <w:color w:val="000000"/>
              </w:rPr>
              <w:t>€</w:t>
            </w:r>
            <w:r>
              <w:rPr>
                <w:color w:val="000000"/>
              </w:rPr>
              <w:t xml:space="preserve"> HT</w:t>
            </w:r>
          </w:p>
          <w:p w14:paraId="07E0B562" w14:textId="77777777" w:rsidR="00425FCF" w:rsidRDefault="00425FCF" w:rsidP="00425FCF">
            <w:pPr>
              <w:rPr>
                <w:color w:val="000000"/>
              </w:rPr>
            </w:pPr>
            <w:proofErr w:type="gramStart"/>
            <w:r>
              <w:rPr>
                <w:color w:val="000000"/>
              </w:rPr>
              <w:t>devant</w:t>
            </w:r>
            <w:proofErr w:type="gramEnd"/>
            <w:r>
              <w:rPr>
                <w:color w:val="000000"/>
              </w:rPr>
              <w:t xml:space="preserve"> être exécutées par ...................................................</w:t>
            </w:r>
          </w:p>
          <w:p w14:paraId="529B2C8B" w14:textId="77777777" w:rsidR="00425FCF" w:rsidRDefault="00425FCF" w:rsidP="00425FCF">
            <w:pPr>
              <w:rPr>
                <w:color w:val="000000"/>
              </w:rPr>
            </w:pPr>
            <w:proofErr w:type="gramStart"/>
            <w:r>
              <w:rPr>
                <w:color w:val="000000"/>
              </w:rPr>
              <w:t>en</w:t>
            </w:r>
            <w:proofErr w:type="gramEnd"/>
            <w:r>
              <w:rPr>
                <w:color w:val="000000"/>
              </w:rPr>
              <w:t xml:space="preserve"> qualité de :</w:t>
            </w:r>
          </w:p>
        </w:tc>
      </w:tr>
      <w:tr w:rsidR="00425FCF" w14:paraId="543693F2" w14:textId="77777777" w:rsidTr="00425FCF">
        <w:trPr>
          <w:cantSplit/>
          <w:trHeight w:val="297"/>
        </w:trPr>
        <w:tc>
          <w:tcPr>
            <w:tcW w:w="440" w:type="dxa"/>
            <w:tcBorders>
              <w:left w:val="nil"/>
              <w:bottom w:val="nil"/>
            </w:tcBorders>
          </w:tcPr>
          <w:p w14:paraId="37476239" w14:textId="77777777" w:rsidR="00425FCF" w:rsidRDefault="00425FCF" w:rsidP="00425FCF">
            <w:pPr>
              <w:rPr>
                <w:color w:val="000000"/>
              </w:rPr>
            </w:pPr>
          </w:p>
        </w:tc>
        <w:tc>
          <w:tcPr>
            <w:tcW w:w="498" w:type="dxa"/>
          </w:tcPr>
          <w:p w14:paraId="488FF6E7" w14:textId="77777777" w:rsidR="00425FCF" w:rsidRDefault="00425FCF" w:rsidP="00425FCF">
            <w:pPr>
              <w:rPr>
                <w:color w:val="000000"/>
              </w:rPr>
            </w:pPr>
          </w:p>
        </w:tc>
        <w:tc>
          <w:tcPr>
            <w:tcW w:w="8616" w:type="dxa"/>
          </w:tcPr>
          <w:p w14:paraId="55FFDFB9" w14:textId="77777777" w:rsidR="00425FCF" w:rsidRDefault="00425FCF" w:rsidP="00425FCF">
            <w:pPr>
              <w:rPr>
                <w:color w:val="000000"/>
              </w:rPr>
            </w:pPr>
            <w:proofErr w:type="gramStart"/>
            <w:r>
              <w:rPr>
                <w:color w:val="000000"/>
              </w:rPr>
              <w:t>co</w:t>
            </w:r>
            <w:proofErr w:type="gramEnd"/>
            <w:r>
              <w:rPr>
                <w:color w:val="000000"/>
              </w:rPr>
              <w:t>-traitant</w:t>
            </w:r>
          </w:p>
        </w:tc>
      </w:tr>
      <w:tr w:rsidR="00425FCF" w14:paraId="052C142B" w14:textId="77777777" w:rsidTr="00425FCF">
        <w:trPr>
          <w:cantSplit/>
          <w:trHeight w:val="297"/>
        </w:trPr>
        <w:tc>
          <w:tcPr>
            <w:tcW w:w="440" w:type="dxa"/>
            <w:tcBorders>
              <w:top w:val="nil"/>
              <w:left w:val="nil"/>
              <w:bottom w:val="nil"/>
            </w:tcBorders>
          </w:tcPr>
          <w:p w14:paraId="4CD69FA7" w14:textId="77777777" w:rsidR="00425FCF" w:rsidRDefault="00425FCF" w:rsidP="00425FCF">
            <w:pPr>
              <w:rPr>
                <w:color w:val="000000"/>
              </w:rPr>
            </w:pPr>
          </w:p>
        </w:tc>
        <w:tc>
          <w:tcPr>
            <w:tcW w:w="498" w:type="dxa"/>
          </w:tcPr>
          <w:p w14:paraId="60B7A35B" w14:textId="77777777" w:rsidR="00425FCF" w:rsidRDefault="00425FCF" w:rsidP="00425FCF">
            <w:pPr>
              <w:rPr>
                <w:color w:val="000000"/>
              </w:rPr>
            </w:pPr>
          </w:p>
        </w:tc>
        <w:tc>
          <w:tcPr>
            <w:tcW w:w="8616" w:type="dxa"/>
          </w:tcPr>
          <w:p w14:paraId="0002C429" w14:textId="77777777" w:rsidR="00425FCF" w:rsidRDefault="00425FCF" w:rsidP="00425FCF">
            <w:pPr>
              <w:rPr>
                <w:color w:val="000000"/>
              </w:rPr>
            </w:pPr>
            <w:proofErr w:type="gramStart"/>
            <w:r>
              <w:rPr>
                <w:color w:val="000000"/>
              </w:rPr>
              <w:t>sous</w:t>
            </w:r>
            <w:proofErr w:type="gramEnd"/>
            <w:r>
              <w:rPr>
                <w:color w:val="000000"/>
              </w:rPr>
              <w:t>-traitant.</w:t>
            </w:r>
          </w:p>
        </w:tc>
      </w:tr>
    </w:tbl>
    <w:p w14:paraId="5A453E78" w14:textId="77777777" w:rsidR="00F00BAB" w:rsidRDefault="00F00BAB" w:rsidP="00F00BAB">
      <w:pPr>
        <w:tabs>
          <w:tab w:val="left" w:pos="1701"/>
          <w:tab w:val="left" w:pos="5103"/>
          <w:tab w:val="left" w:pos="20412"/>
        </w:tabs>
      </w:pPr>
    </w:p>
    <w:p w14:paraId="2D7A7728" w14:textId="77777777" w:rsidR="00F00BAB" w:rsidRDefault="00F00BAB" w:rsidP="00F00BAB">
      <w:pPr>
        <w:tabs>
          <w:tab w:val="left" w:pos="1701"/>
          <w:tab w:val="left" w:pos="5103"/>
          <w:tab w:val="left" w:pos="20412"/>
        </w:tabs>
      </w:pPr>
      <w:r>
        <w:t>A ............................................................., le (3) ..........................................................</w:t>
      </w:r>
    </w:p>
    <w:p w14:paraId="4E3A1325" w14:textId="77777777" w:rsidR="00F00BAB" w:rsidRDefault="00F00BAB" w:rsidP="00F00BAB">
      <w:pPr>
        <w:tabs>
          <w:tab w:val="left" w:pos="1701"/>
          <w:tab w:val="left" w:pos="5103"/>
          <w:tab w:val="left" w:pos="20412"/>
        </w:tabs>
      </w:pPr>
    </w:p>
    <w:p w14:paraId="24FD5593" w14:textId="77777777" w:rsidR="00F00BAB" w:rsidRDefault="00F00BAB" w:rsidP="00F00BAB">
      <w:pPr>
        <w:tabs>
          <w:tab w:val="left" w:pos="1701"/>
          <w:tab w:val="left" w:pos="5103"/>
          <w:tab w:val="left" w:pos="20412"/>
        </w:tabs>
      </w:pPr>
      <w:r>
        <w:t>Signature</w:t>
      </w:r>
    </w:p>
    <w:p w14:paraId="25C8A7CB" w14:textId="77777777" w:rsidR="00F00BAB" w:rsidRDefault="00F00BAB" w:rsidP="00F00BAB">
      <w:pPr>
        <w:tabs>
          <w:tab w:val="left" w:pos="1701"/>
          <w:tab w:val="left" w:pos="5103"/>
          <w:tab w:val="left" w:pos="20412"/>
        </w:tabs>
      </w:pPr>
    </w:p>
    <w:p w14:paraId="1DD9E3DA" w14:textId="77777777" w:rsidR="00F00BAB" w:rsidRDefault="00F00BAB" w:rsidP="00F00BAB">
      <w:pPr>
        <w:tabs>
          <w:tab w:val="left" w:pos="1701"/>
          <w:tab w:val="left" w:pos="5103"/>
          <w:tab w:val="left" w:pos="20412"/>
        </w:tabs>
      </w:pPr>
    </w:p>
    <w:p w14:paraId="4B06D226" w14:textId="77777777" w:rsidR="00F00BAB" w:rsidRDefault="00F00BAB" w:rsidP="00F00BAB">
      <w:pPr>
        <w:tabs>
          <w:tab w:val="left" w:pos="1701"/>
          <w:tab w:val="left" w:pos="5103"/>
          <w:tab w:val="left" w:pos="20412"/>
        </w:tabs>
      </w:pPr>
    </w:p>
    <w:p w14:paraId="5FB8DF3C" w14:textId="77777777" w:rsidR="00F00BAB" w:rsidRDefault="00F00BAB" w:rsidP="00F00BAB">
      <w:pPr>
        <w:tabs>
          <w:tab w:val="left" w:pos="1701"/>
          <w:tab w:val="left" w:pos="5103"/>
          <w:tab w:val="left" w:pos="20412"/>
        </w:tabs>
      </w:pPr>
    </w:p>
    <w:p w14:paraId="5258DC0F" w14:textId="77777777" w:rsidR="00F00BAB" w:rsidRDefault="00F00BAB" w:rsidP="00F00BAB">
      <w:pPr>
        <w:tabs>
          <w:tab w:val="left" w:pos="1701"/>
          <w:tab w:val="left" w:pos="5103"/>
          <w:tab w:val="left" w:pos="20412"/>
        </w:tabs>
      </w:pPr>
    </w:p>
    <w:p w14:paraId="35FF0E6E" w14:textId="77777777" w:rsidR="00F00BAB" w:rsidRDefault="00F00BAB" w:rsidP="00F00BAB">
      <w:pPr>
        <w:tabs>
          <w:tab w:val="left" w:pos="1701"/>
          <w:tab w:val="left" w:pos="5103"/>
          <w:tab w:val="left" w:pos="20412"/>
        </w:tabs>
      </w:pPr>
    </w:p>
    <w:p w14:paraId="14D969C8" w14:textId="77777777" w:rsidR="00F00BAB" w:rsidRDefault="00F00BAB" w:rsidP="00F00BAB">
      <w:pPr>
        <w:tabs>
          <w:tab w:val="left" w:pos="1701"/>
          <w:tab w:val="left" w:pos="5103"/>
          <w:tab w:val="left" w:pos="20412"/>
        </w:tabs>
      </w:pPr>
      <w:r>
        <w:t>Annotations ultérieures éventuelles :</w:t>
      </w:r>
    </w:p>
    <w:p w14:paraId="73BBCCA2" w14:textId="77777777" w:rsidR="00F00BAB" w:rsidRDefault="00F00BAB" w:rsidP="00F00BAB">
      <w:pPr>
        <w:tabs>
          <w:tab w:val="left" w:pos="1701"/>
          <w:tab w:val="left" w:pos="5103"/>
          <w:tab w:val="left" w:pos="20412"/>
        </w:tabs>
      </w:pPr>
    </w:p>
    <w:p w14:paraId="06A65EC9" w14:textId="77777777" w:rsidR="00F00BAB" w:rsidRDefault="00F00BAB" w:rsidP="00F00BAB">
      <w:pPr>
        <w:tabs>
          <w:tab w:val="left" w:pos="1701"/>
          <w:tab w:val="left" w:pos="5103"/>
          <w:tab w:val="left" w:pos="20412"/>
        </w:tabs>
      </w:pPr>
      <w:r>
        <w:t>La part des prestations que le titulaire n'envisage pas de confier à des sous-traitants bénéficiant du paiement direct est ramenée à :</w:t>
      </w:r>
    </w:p>
    <w:p w14:paraId="378F0948" w14:textId="77777777" w:rsidR="00F00BAB" w:rsidRDefault="00F00BAB" w:rsidP="00F00BAB">
      <w:pPr>
        <w:tabs>
          <w:tab w:val="left" w:pos="1701"/>
          <w:tab w:val="left" w:pos="5103"/>
          <w:tab w:val="left" w:pos="20412"/>
        </w:tabs>
      </w:pPr>
    </w:p>
    <w:p w14:paraId="0563D4D8" w14:textId="77777777" w:rsidR="00F00BAB" w:rsidRDefault="00F00BAB" w:rsidP="00F00BAB">
      <w:pPr>
        <w:tabs>
          <w:tab w:val="left" w:pos="1701"/>
          <w:tab w:val="left" w:pos="5103"/>
          <w:tab w:val="left" w:pos="20412"/>
        </w:tabs>
      </w:pPr>
      <w:proofErr w:type="gramStart"/>
      <w:r>
        <w:t>soit</w:t>
      </w:r>
      <w:proofErr w:type="gramEnd"/>
      <w:r>
        <w:t xml:space="preserve"> ............................................................ € HT</w:t>
      </w:r>
    </w:p>
    <w:p w14:paraId="61E91318" w14:textId="77777777" w:rsidR="00F00BAB" w:rsidRDefault="00F00BAB" w:rsidP="00F00BAB">
      <w:pPr>
        <w:tabs>
          <w:tab w:val="left" w:pos="1701"/>
          <w:tab w:val="left" w:pos="5103"/>
          <w:tab w:val="left" w:pos="20412"/>
        </w:tabs>
      </w:pPr>
    </w:p>
    <w:p w14:paraId="458E7B80" w14:textId="77777777" w:rsidR="00F00BAB" w:rsidRDefault="00F00BAB" w:rsidP="00F00BAB">
      <w:pPr>
        <w:tabs>
          <w:tab w:val="left" w:pos="1701"/>
          <w:tab w:val="left" w:pos="5103"/>
          <w:tab w:val="left" w:pos="20412"/>
        </w:tabs>
      </w:pPr>
      <w:r>
        <w:t>A ............................................................., le (3) ..........................................................</w:t>
      </w:r>
    </w:p>
    <w:p w14:paraId="0624BA0A" w14:textId="77777777" w:rsidR="00F00BAB" w:rsidRDefault="00F00BAB" w:rsidP="00F00BAB">
      <w:pPr>
        <w:tabs>
          <w:tab w:val="left" w:pos="1701"/>
          <w:tab w:val="left" w:pos="5103"/>
          <w:tab w:val="left" w:pos="20412"/>
        </w:tabs>
      </w:pPr>
    </w:p>
    <w:p w14:paraId="4A01D19F" w14:textId="77777777" w:rsidR="00F00BAB" w:rsidRDefault="00F00BAB" w:rsidP="00F00BAB">
      <w:pPr>
        <w:tabs>
          <w:tab w:val="left" w:pos="1701"/>
          <w:tab w:val="left" w:pos="5103"/>
          <w:tab w:val="left" w:pos="20412"/>
        </w:tabs>
      </w:pPr>
      <w:r>
        <w:t>Signature</w:t>
      </w:r>
    </w:p>
    <w:p w14:paraId="42D39F3F" w14:textId="77777777" w:rsidR="00F00BAB" w:rsidRDefault="00F00BAB" w:rsidP="00F00BAB">
      <w:pPr>
        <w:tabs>
          <w:tab w:val="left" w:pos="1701"/>
          <w:tab w:val="left" w:pos="5103"/>
          <w:tab w:val="left" w:pos="20412"/>
        </w:tabs>
      </w:pPr>
    </w:p>
    <w:p w14:paraId="4B910F99" w14:textId="77777777" w:rsidR="00F00BAB" w:rsidRDefault="00F00BAB" w:rsidP="00F00BAB">
      <w:pPr>
        <w:tabs>
          <w:tab w:val="left" w:pos="1701"/>
          <w:tab w:val="left" w:pos="5103"/>
          <w:tab w:val="left" w:pos="20412"/>
        </w:tabs>
      </w:pPr>
    </w:p>
    <w:p w14:paraId="17104703" w14:textId="77777777" w:rsidR="00F00BAB" w:rsidRDefault="00F00BAB" w:rsidP="00F00BAB">
      <w:pPr>
        <w:tabs>
          <w:tab w:val="left" w:pos="1701"/>
          <w:tab w:val="left" w:pos="5103"/>
          <w:tab w:val="left" w:pos="20412"/>
        </w:tabs>
      </w:pPr>
    </w:p>
    <w:p w14:paraId="6680FD2D" w14:textId="77777777" w:rsidR="00F00BAB" w:rsidRDefault="00F00BAB" w:rsidP="00F00BAB">
      <w:pPr>
        <w:tabs>
          <w:tab w:val="left" w:pos="1701"/>
          <w:tab w:val="left" w:pos="5103"/>
          <w:tab w:val="left" w:pos="20412"/>
        </w:tabs>
      </w:pPr>
    </w:p>
    <w:p w14:paraId="25B0F9E3" w14:textId="77777777" w:rsidR="00C120F4" w:rsidRDefault="00C120F4" w:rsidP="00F00BAB">
      <w:pPr>
        <w:tabs>
          <w:tab w:val="left" w:pos="1701"/>
          <w:tab w:val="left" w:pos="5103"/>
          <w:tab w:val="left" w:pos="20412"/>
        </w:tabs>
      </w:pPr>
    </w:p>
    <w:p w14:paraId="116F3C75" w14:textId="77777777" w:rsidR="00C120F4" w:rsidRDefault="00C120F4" w:rsidP="00F00BAB">
      <w:pPr>
        <w:tabs>
          <w:tab w:val="left" w:pos="1701"/>
          <w:tab w:val="left" w:pos="5103"/>
          <w:tab w:val="left" w:pos="20412"/>
        </w:tabs>
      </w:pPr>
    </w:p>
    <w:p w14:paraId="736EFBF3" w14:textId="77777777" w:rsidR="00C120F4" w:rsidRDefault="00C120F4" w:rsidP="00F00BAB">
      <w:pPr>
        <w:tabs>
          <w:tab w:val="left" w:pos="1701"/>
          <w:tab w:val="left" w:pos="5103"/>
          <w:tab w:val="left" w:pos="20412"/>
        </w:tabs>
      </w:pPr>
    </w:p>
    <w:p w14:paraId="7D7DA54C" w14:textId="77777777" w:rsidR="00F00BAB" w:rsidRDefault="00F00BAB" w:rsidP="00F00BAB">
      <w:pPr>
        <w:tabs>
          <w:tab w:val="left" w:pos="1701"/>
          <w:tab w:val="left" w:pos="5103"/>
          <w:tab w:val="left" w:pos="20412"/>
        </w:tabs>
      </w:pPr>
    </w:p>
    <w:p w14:paraId="583B61C6" w14:textId="77777777" w:rsidR="00F00BAB" w:rsidRDefault="00F00BAB" w:rsidP="00F00BAB">
      <w:pPr>
        <w:tabs>
          <w:tab w:val="left" w:pos="1701"/>
          <w:tab w:val="left" w:pos="5103"/>
          <w:tab w:val="left" w:pos="20412"/>
        </w:tabs>
      </w:pPr>
    </w:p>
    <w:p w14:paraId="4A25E1FE" w14:textId="77777777" w:rsidR="00C120F4" w:rsidRDefault="00C120F4" w:rsidP="00F00BAB">
      <w:pPr>
        <w:tabs>
          <w:tab w:val="left" w:pos="1701"/>
          <w:tab w:val="left" w:pos="5103"/>
          <w:tab w:val="left" w:pos="20412"/>
        </w:tabs>
        <w:rPr>
          <w:sz w:val="16"/>
          <w:szCs w:val="16"/>
        </w:rPr>
      </w:pPr>
    </w:p>
    <w:p w14:paraId="2A5BB2A7" w14:textId="77777777" w:rsidR="00C120F4" w:rsidRDefault="00C120F4" w:rsidP="00F00BAB">
      <w:pPr>
        <w:tabs>
          <w:tab w:val="left" w:pos="1701"/>
          <w:tab w:val="left" w:pos="5103"/>
          <w:tab w:val="left" w:pos="20412"/>
        </w:tabs>
        <w:rPr>
          <w:sz w:val="16"/>
          <w:szCs w:val="16"/>
        </w:rPr>
      </w:pPr>
    </w:p>
    <w:p w14:paraId="1AE1814B" w14:textId="77777777" w:rsidR="00C120F4" w:rsidRDefault="00C120F4" w:rsidP="00F00BAB">
      <w:pPr>
        <w:tabs>
          <w:tab w:val="left" w:pos="1701"/>
          <w:tab w:val="left" w:pos="5103"/>
          <w:tab w:val="left" w:pos="20412"/>
        </w:tabs>
        <w:rPr>
          <w:sz w:val="16"/>
          <w:szCs w:val="16"/>
        </w:rPr>
      </w:pPr>
    </w:p>
    <w:p w14:paraId="5829DECE" w14:textId="77777777" w:rsidR="00C120F4" w:rsidRDefault="00C120F4" w:rsidP="00F00BAB">
      <w:pPr>
        <w:tabs>
          <w:tab w:val="left" w:pos="1701"/>
          <w:tab w:val="left" w:pos="5103"/>
          <w:tab w:val="left" w:pos="20412"/>
        </w:tabs>
        <w:rPr>
          <w:sz w:val="16"/>
          <w:szCs w:val="16"/>
        </w:rPr>
      </w:pPr>
    </w:p>
    <w:p w14:paraId="59556664" w14:textId="77777777" w:rsidR="00C120F4" w:rsidRDefault="00C120F4" w:rsidP="00F00BAB">
      <w:pPr>
        <w:tabs>
          <w:tab w:val="left" w:pos="1701"/>
          <w:tab w:val="left" w:pos="5103"/>
          <w:tab w:val="left" w:pos="20412"/>
        </w:tabs>
        <w:rPr>
          <w:sz w:val="16"/>
          <w:szCs w:val="16"/>
        </w:rPr>
      </w:pPr>
    </w:p>
    <w:p w14:paraId="3C45F733" w14:textId="77777777" w:rsidR="00C120F4" w:rsidRDefault="00C120F4" w:rsidP="00F00BAB">
      <w:pPr>
        <w:tabs>
          <w:tab w:val="left" w:pos="1701"/>
          <w:tab w:val="left" w:pos="5103"/>
          <w:tab w:val="left" w:pos="20412"/>
        </w:tabs>
        <w:rPr>
          <w:sz w:val="16"/>
          <w:szCs w:val="16"/>
        </w:rPr>
      </w:pPr>
    </w:p>
    <w:p w14:paraId="7922CADC" w14:textId="6A1037CB" w:rsidR="00F00BAB" w:rsidRPr="00C120F4" w:rsidRDefault="00425FCF" w:rsidP="00F00BAB">
      <w:pPr>
        <w:tabs>
          <w:tab w:val="left" w:pos="1701"/>
          <w:tab w:val="left" w:pos="5103"/>
          <w:tab w:val="left" w:pos="20412"/>
        </w:tabs>
        <w:rPr>
          <w:sz w:val="16"/>
          <w:szCs w:val="16"/>
        </w:rPr>
      </w:pPr>
      <w:r w:rsidRPr="00C120F4">
        <w:rPr>
          <w:sz w:val="16"/>
          <w:szCs w:val="16"/>
        </w:rPr>
        <w:t>(1)</w:t>
      </w:r>
      <w:r w:rsidR="00F00BAB" w:rsidRPr="00C120F4">
        <w:rPr>
          <w:sz w:val="16"/>
          <w:szCs w:val="16"/>
        </w:rPr>
        <w:t>A remplir par la collectivité en original sur une photocopie.</w:t>
      </w:r>
    </w:p>
    <w:p w14:paraId="46CD4345" w14:textId="012C9085" w:rsidR="00F00BAB" w:rsidRPr="00C120F4" w:rsidRDefault="00425FCF" w:rsidP="00F00BAB">
      <w:pPr>
        <w:tabs>
          <w:tab w:val="left" w:pos="1701"/>
          <w:tab w:val="left" w:pos="5103"/>
          <w:tab w:val="left" w:pos="20412"/>
        </w:tabs>
        <w:rPr>
          <w:sz w:val="16"/>
          <w:szCs w:val="16"/>
        </w:rPr>
      </w:pPr>
      <w:r w:rsidRPr="00C120F4">
        <w:rPr>
          <w:sz w:val="16"/>
          <w:szCs w:val="16"/>
        </w:rPr>
        <w:t>(</w:t>
      </w:r>
      <w:proofErr w:type="gramStart"/>
      <w:r w:rsidRPr="00C120F4">
        <w:rPr>
          <w:sz w:val="16"/>
          <w:szCs w:val="16"/>
        </w:rPr>
        <w:t>2)</w:t>
      </w:r>
      <w:r w:rsidR="00C120F4" w:rsidRPr="00C120F4">
        <w:rPr>
          <w:sz w:val="16"/>
          <w:szCs w:val="16"/>
        </w:rPr>
        <w:t>Cocher</w:t>
      </w:r>
      <w:proofErr w:type="gramEnd"/>
      <w:r w:rsidR="00C120F4" w:rsidRPr="00C120F4">
        <w:rPr>
          <w:sz w:val="16"/>
          <w:szCs w:val="16"/>
        </w:rPr>
        <w:t xml:space="preserve"> la case </w:t>
      </w:r>
      <w:r w:rsidR="00F00BAB" w:rsidRPr="00C120F4">
        <w:rPr>
          <w:sz w:val="16"/>
          <w:szCs w:val="16"/>
        </w:rPr>
        <w:t>utile</w:t>
      </w:r>
    </w:p>
    <w:p w14:paraId="4B9A96E4" w14:textId="19DDB5ED" w:rsidR="00F00BAB" w:rsidRPr="00C120F4" w:rsidRDefault="00425FCF" w:rsidP="00F00BAB">
      <w:pPr>
        <w:tabs>
          <w:tab w:val="left" w:pos="1701"/>
          <w:tab w:val="left" w:pos="5103"/>
          <w:tab w:val="left" w:pos="20412"/>
        </w:tabs>
        <w:rPr>
          <w:sz w:val="16"/>
          <w:szCs w:val="16"/>
        </w:rPr>
      </w:pPr>
      <w:r w:rsidRPr="00C120F4">
        <w:rPr>
          <w:sz w:val="16"/>
          <w:szCs w:val="16"/>
        </w:rPr>
        <w:t>(</w:t>
      </w:r>
      <w:proofErr w:type="gramStart"/>
      <w:r w:rsidRPr="00C120F4">
        <w:rPr>
          <w:sz w:val="16"/>
          <w:szCs w:val="16"/>
        </w:rPr>
        <w:t>3)</w:t>
      </w:r>
      <w:r w:rsidR="00F00BAB" w:rsidRPr="00C120F4">
        <w:rPr>
          <w:sz w:val="16"/>
          <w:szCs w:val="16"/>
        </w:rPr>
        <w:t>Date</w:t>
      </w:r>
      <w:proofErr w:type="gramEnd"/>
      <w:r w:rsidR="00F00BAB" w:rsidRPr="00C120F4">
        <w:rPr>
          <w:sz w:val="16"/>
          <w:szCs w:val="16"/>
        </w:rPr>
        <w:t xml:space="preserve"> et signature originales</w:t>
      </w:r>
    </w:p>
    <w:p w14:paraId="049B8718" w14:textId="77777777" w:rsidR="00F00BAB" w:rsidRDefault="00F00BAB" w:rsidP="00F00BAB">
      <w:pPr>
        <w:tabs>
          <w:tab w:val="left" w:pos="1701"/>
          <w:tab w:val="left" w:pos="5103"/>
          <w:tab w:val="left" w:pos="20412"/>
        </w:tabs>
      </w:pPr>
      <w:r>
        <w:t xml:space="preserve"> </w:t>
      </w:r>
    </w:p>
    <w:p w14:paraId="2CE98C8D" w14:textId="77777777" w:rsidR="00425FCF" w:rsidRDefault="00425FCF">
      <w:pPr>
        <w:jc w:val="left"/>
      </w:pPr>
      <w:r>
        <w:br w:type="page"/>
      </w:r>
    </w:p>
    <w:p w14:paraId="5D9A4429" w14:textId="6998FB32" w:rsidR="00F00BAB" w:rsidRPr="00C120F4" w:rsidRDefault="00F00BAB" w:rsidP="00F00BAB">
      <w:pPr>
        <w:tabs>
          <w:tab w:val="left" w:pos="1701"/>
          <w:tab w:val="left" w:pos="5103"/>
          <w:tab w:val="left" w:pos="20412"/>
        </w:tabs>
        <w:rPr>
          <w:b/>
        </w:rPr>
      </w:pPr>
      <w:r w:rsidRPr="00C120F4">
        <w:rPr>
          <w:b/>
        </w:rPr>
        <w:lastRenderedPageBreak/>
        <w:t>NOTIFICATION DU MARCHE AU TITULAIRE</w:t>
      </w:r>
    </w:p>
    <w:p w14:paraId="0235CBB0" w14:textId="77777777" w:rsidR="00F00BAB" w:rsidRDefault="00F00BAB" w:rsidP="00F00BAB">
      <w:pPr>
        <w:tabs>
          <w:tab w:val="left" w:pos="1701"/>
          <w:tab w:val="left" w:pos="5103"/>
          <w:tab w:val="left" w:pos="20412"/>
        </w:tabs>
      </w:pPr>
    </w:p>
    <w:p w14:paraId="64D3DCE7" w14:textId="77777777" w:rsidR="00F00BAB" w:rsidRDefault="00F00BAB" w:rsidP="00F00BAB">
      <w:pPr>
        <w:tabs>
          <w:tab w:val="left" w:pos="1701"/>
          <w:tab w:val="left" w:pos="5103"/>
          <w:tab w:val="left" w:pos="20412"/>
        </w:tabs>
      </w:pPr>
      <w:r>
        <w:t>La notification transforme le projet de marché en marché et le candidat en titulaire.</w:t>
      </w:r>
    </w:p>
    <w:p w14:paraId="2ECE6C14" w14:textId="77777777" w:rsidR="00F00BAB" w:rsidRDefault="00F00BAB" w:rsidP="00F00BAB">
      <w:pPr>
        <w:tabs>
          <w:tab w:val="left" w:pos="1701"/>
          <w:tab w:val="left" w:pos="5103"/>
          <w:tab w:val="left" w:pos="20412"/>
        </w:tabs>
      </w:pPr>
    </w:p>
    <w:p w14:paraId="401503CC" w14:textId="77777777" w:rsidR="00F00BAB" w:rsidRDefault="00F00BAB" w:rsidP="00F00BAB">
      <w:pPr>
        <w:tabs>
          <w:tab w:val="left" w:pos="1701"/>
          <w:tab w:val="left" w:pos="5103"/>
          <w:tab w:val="left" w:pos="20412"/>
        </w:tabs>
      </w:pPr>
      <w:r>
        <w:t>Elle consiste en la remise d'une photocopie certifiée conforme du marché au titulaire.</w:t>
      </w:r>
    </w:p>
    <w:p w14:paraId="013F7C5C" w14:textId="77777777" w:rsidR="00F00BAB" w:rsidRDefault="00F00BAB" w:rsidP="00F00BAB">
      <w:pPr>
        <w:tabs>
          <w:tab w:val="left" w:pos="1701"/>
          <w:tab w:val="left" w:pos="5103"/>
          <w:tab w:val="left" w:pos="20412"/>
        </w:tabs>
      </w:pPr>
    </w:p>
    <w:p w14:paraId="7B928154" w14:textId="77777777" w:rsidR="00F00BAB" w:rsidRDefault="00F00BAB" w:rsidP="00F00BAB">
      <w:pPr>
        <w:tabs>
          <w:tab w:val="left" w:pos="1701"/>
          <w:tab w:val="left" w:pos="5103"/>
          <w:tab w:val="left" w:pos="20412"/>
        </w:tabs>
      </w:pPr>
      <w:r>
        <w:t>Cette remise peut être opérée par lettre recommandée avec accusé de réception. Dans ce cas, coller dans ce cadre l'avis de réception postale, daté et signé par le titulaire.</w:t>
      </w:r>
    </w:p>
    <w:p w14:paraId="3E785E4A" w14:textId="77777777" w:rsidR="00F00BAB" w:rsidRDefault="00F00BAB" w:rsidP="00F00BAB">
      <w:pPr>
        <w:tabs>
          <w:tab w:val="left" w:pos="1701"/>
          <w:tab w:val="left" w:pos="5103"/>
          <w:tab w:val="left" w:pos="20412"/>
        </w:tabs>
      </w:pPr>
    </w:p>
    <w:p w14:paraId="2AC61C1E" w14:textId="77777777" w:rsidR="00F00BAB" w:rsidRDefault="00F00BAB" w:rsidP="00F00BAB">
      <w:pPr>
        <w:tabs>
          <w:tab w:val="left" w:pos="1701"/>
          <w:tab w:val="left" w:pos="5103"/>
          <w:tab w:val="left" w:pos="20412"/>
        </w:tabs>
      </w:pPr>
    </w:p>
    <w:p w14:paraId="0D317F92" w14:textId="77777777" w:rsidR="00F00BAB" w:rsidRDefault="00F00BAB" w:rsidP="00F00BAB">
      <w:pPr>
        <w:tabs>
          <w:tab w:val="left" w:pos="1701"/>
          <w:tab w:val="left" w:pos="5103"/>
          <w:tab w:val="left" w:pos="20412"/>
        </w:tabs>
      </w:pPr>
    </w:p>
    <w:p w14:paraId="3EF7C142" w14:textId="77777777" w:rsidR="00F00BAB" w:rsidRDefault="00F00BAB" w:rsidP="00F00BAB">
      <w:pPr>
        <w:tabs>
          <w:tab w:val="left" w:pos="1701"/>
          <w:tab w:val="left" w:pos="5103"/>
          <w:tab w:val="left" w:pos="20412"/>
        </w:tabs>
      </w:pPr>
    </w:p>
    <w:p w14:paraId="41BDC3D0" w14:textId="77777777" w:rsidR="00F00BAB" w:rsidRDefault="00F00BAB" w:rsidP="00F00BAB">
      <w:pPr>
        <w:tabs>
          <w:tab w:val="left" w:pos="1701"/>
          <w:tab w:val="left" w:pos="5103"/>
          <w:tab w:val="left" w:pos="20412"/>
        </w:tabs>
      </w:pPr>
    </w:p>
    <w:p w14:paraId="280DDD4D" w14:textId="77777777" w:rsidR="00F00BAB" w:rsidRDefault="00F00BAB" w:rsidP="00F00BAB">
      <w:pPr>
        <w:tabs>
          <w:tab w:val="left" w:pos="1701"/>
          <w:tab w:val="left" w:pos="5103"/>
          <w:tab w:val="left" w:pos="20412"/>
        </w:tabs>
      </w:pPr>
    </w:p>
    <w:p w14:paraId="36EFAB8A" w14:textId="77777777" w:rsidR="00F00BAB" w:rsidRDefault="00F00BAB" w:rsidP="00F00BAB">
      <w:pPr>
        <w:tabs>
          <w:tab w:val="left" w:pos="1701"/>
          <w:tab w:val="left" w:pos="5103"/>
          <w:tab w:val="left" w:pos="20412"/>
        </w:tabs>
      </w:pPr>
    </w:p>
    <w:p w14:paraId="23949B6F" w14:textId="77777777" w:rsidR="00F00BAB" w:rsidRDefault="00F00BAB" w:rsidP="00F00BAB">
      <w:pPr>
        <w:tabs>
          <w:tab w:val="left" w:pos="1701"/>
          <w:tab w:val="left" w:pos="5103"/>
          <w:tab w:val="left" w:pos="20412"/>
        </w:tabs>
      </w:pPr>
    </w:p>
    <w:p w14:paraId="171BC40C" w14:textId="77777777" w:rsidR="00F00BAB" w:rsidRDefault="00F00BAB" w:rsidP="00F00BAB">
      <w:pPr>
        <w:tabs>
          <w:tab w:val="left" w:pos="1701"/>
          <w:tab w:val="left" w:pos="5103"/>
          <w:tab w:val="left" w:pos="20412"/>
        </w:tabs>
      </w:pPr>
    </w:p>
    <w:p w14:paraId="1F3CC838" w14:textId="77777777" w:rsidR="00F00BAB" w:rsidRDefault="00F00BAB" w:rsidP="00F00BAB">
      <w:pPr>
        <w:tabs>
          <w:tab w:val="left" w:pos="1701"/>
          <w:tab w:val="left" w:pos="5103"/>
          <w:tab w:val="left" w:pos="20412"/>
        </w:tabs>
      </w:pPr>
    </w:p>
    <w:p w14:paraId="79D9C73C" w14:textId="77777777" w:rsidR="00F00BAB" w:rsidRDefault="00F00BAB" w:rsidP="00F00BAB">
      <w:pPr>
        <w:tabs>
          <w:tab w:val="left" w:pos="1701"/>
          <w:tab w:val="left" w:pos="5103"/>
          <w:tab w:val="left" w:pos="20412"/>
        </w:tabs>
      </w:pPr>
    </w:p>
    <w:p w14:paraId="32BD4029" w14:textId="77777777" w:rsidR="00F00BAB" w:rsidRDefault="00F00BAB" w:rsidP="00F00BAB">
      <w:pPr>
        <w:tabs>
          <w:tab w:val="left" w:pos="1701"/>
          <w:tab w:val="left" w:pos="5103"/>
          <w:tab w:val="left" w:pos="20412"/>
        </w:tabs>
      </w:pPr>
    </w:p>
    <w:p w14:paraId="21532602" w14:textId="77777777" w:rsidR="00F00BAB" w:rsidRDefault="00F00BAB" w:rsidP="00F00BAB">
      <w:pPr>
        <w:tabs>
          <w:tab w:val="left" w:pos="1701"/>
          <w:tab w:val="left" w:pos="5103"/>
          <w:tab w:val="left" w:pos="20412"/>
        </w:tabs>
      </w:pPr>
    </w:p>
    <w:p w14:paraId="0DE5EEA6" w14:textId="77777777" w:rsidR="00F00BAB" w:rsidRDefault="00F00BAB" w:rsidP="00F00BAB">
      <w:pPr>
        <w:tabs>
          <w:tab w:val="left" w:pos="1701"/>
          <w:tab w:val="left" w:pos="5103"/>
          <w:tab w:val="left" w:pos="20412"/>
        </w:tabs>
      </w:pPr>
    </w:p>
    <w:p w14:paraId="49011A90" w14:textId="77777777" w:rsidR="00F00BAB" w:rsidRDefault="00F00BAB" w:rsidP="00F00BAB">
      <w:pPr>
        <w:tabs>
          <w:tab w:val="left" w:pos="1701"/>
          <w:tab w:val="left" w:pos="5103"/>
          <w:tab w:val="left" w:pos="20412"/>
        </w:tabs>
      </w:pPr>
    </w:p>
    <w:p w14:paraId="4A64F25C" w14:textId="77777777" w:rsidR="00F00BAB" w:rsidRDefault="00F00BAB" w:rsidP="00F00BAB">
      <w:pPr>
        <w:tabs>
          <w:tab w:val="left" w:pos="1701"/>
          <w:tab w:val="left" w:pos="5103"/>
          <w:tab w:val="left" w:pos="20412"/>
        </w:tabs>
      </w:pPr>
    </w:p>
    <w:p w14:paraId="1DB28A6B" w14:textId="77777777" w:rsidR="00F00BAB" w:rsidRDefault="00F00BAB" w:rsidP="00F00BAB">
      <w:pPr>
        <w:tabs>
          <w:tab w:val="left" w:pos="1701"/>
          <w:tab w:val="left" w:pos="5103"/>
          <w:tab w:val="left" w:pos="20412"/>
        </w:tabs>
      </w:pPr>
    </w:p>
    <w:p w14:paraId="6574D9ED" w14:textId="77777777" w:rsidR="00F00BAB" w:rsidRDefault="00F00BAB" w:rsidP="00F00BAB">
      <w:pPr>
        <w:tabs>
          <w:tab w:val="left" w:pos="1701"/>
          <w:tab w:val="left" w:pos="5103"/>
          <w:tab w:val="left" w:pos="20412"/>
        </w:tabs>
      </w:pPr>
    </w:p>
    <w:p w14:paraId="4ED935A2" w14:textId="77777777" w:rsidR="00F00BAB" w:rsidRDefault="00F00BAB" w:rsidP="00F00BAB">
      <w:pPr>
        <w:tabs>
          <w:tab w:val="left" w:pos="1701"/>
          <w:tab w:val="left" w:pos="5103"/>
          <w:tab w:val="left" w:pos="20412"/>
        </w:tabs>
      </w:pPr>
    </w:p>
    <w:p w14:paraId="2AA69288" w14:textId="77777777" w:rsidR="00C120F4" w:rsidRDefault="00C120F4" w:rsidP="00F00BAB">
      <w:pPr>
        <w:tabs>
          <w:tab w:val="left" w:pos="1701"/>
          <w:tab w:val="left" w:pos="5103"/>
          <w:tab w:val="left" w:pos="20412"/>
        </w:tabs>
      </w:pPr>
    </w:p>
    <w:p w14:paraId="53502720" w14:textId="77777777" w:rsidR="00C120F4" w:rsidRDefault="00C120F4" w:rsidP="00F00BAB">
      <w:pPr>
        <w:tabs>
          <w:tab w:val="left" w:pos="1701"/>
          <w:tab w:val="left" w:pos="5103"/>
          <w:tab w:val="left" w:pos="20412"/>
        </w:tabs>
      </w:pPr>
    </w:p>
    <w:p w14:paraId="44F9C78C" w14:textId="77777777" w:rsidR="00C120F4" w:rsidRDefault="00C120F4" w:rsidP="00F00BAB">
      <w:pPr>
        <w:tabs>
          <w:tab w:val="left" w:pos="1701"/>
          <w:tab w:val="left" w:pos="5103"/>
          <w:tab w:val="left" w:pos="20412"/>
        </w:tabs>
      </w:pPr>
    </w:p>
    <w:p w14:paraId="3D69264B" w14:textId="77777777" w:rsidR="00C120F4" w:rsidRDefault="00C120F4" w:rsidP="00F00BAB">
      <w:pPr>
        <w:tabs>
          <w:tab w:val="left" w:pos="1701"/>
          <w:tab w:val="left" w:pos="5103"/>
          <w:tab w:val="left" w:pos="20412"/>
        </w:tabs>
      </w:pPr>
    </w:p>
    <w:p w14:paraId="3786FDCC" w14:textId="77777777" w:rsidR="00C120F4" w:rsidRDefault="00C120F4" w:rsidP="00F00BAB">
      <w:pPr>
        <w:tabs>
          <w:tab w:val="left" w:pos="1701"/>
          <w:tab w:val="left" w:pos="5103"/>
          <w:tab w:val="left" w:pos="20412"/>
        </w:tabs>
      </w:pPr>
    </w:p>
    <w:p w14:paraId="50C343F0" w14:textId="77777777" w:rsidR="00C120F4" w:rsidRDefault="00C120F4" w:rsidP="00F00BAB">
      <w:pPr>
        <w:tabs>
          <w:tab w:val="left" w:pos="1701"/>
          <w:tab w:val="left" w:pos="5103"/>
          <w:tab w:val="left" w:pos="20412"/>
        </w:tabs>
      </w:pPr>
    </w:p>
    <w:p w14:paraId="6E123D4E" w14:textId="77777777" w:rsidR="00C120F4" w:rsidRDefault="00C120F4" w:rsidP="00F00BAB">
      <w:pPr>
        <w:tabs>
          <w:tab w:val="left" w:pos="1701"/>
          <w:tab w:val="left" w:pos="5103"/>
          <w:tab w:val="left" w:pos="20412"/>
        </w:tabs>
      </w:pPr>
    </w:p>
    <w:p w14:paraId="4CC6C17C" w14:textId="77777777" w:rsidR="00C120F4" w:rsidRDefault="00C120F4" w:rsidP="00F00BAB">
      <w:pPr>
        <w:tabs>
          <w:tab w:val="left" w:pos="1701"/>
          <w:tab w:val="left" w:pos="5103"/>
          <w:tab w:val="left" w:pos="20412"/>
        </w:tabs>
      </w:pPr>
    </w:p>
    <w:p w14:paraId="7FF99E77" w14:textId="77777777" w:rsidR="00C120F4" w:rsidRDefault="00C120F4" w:rsidP="00F00BAB">
      <w:pPr>
        <w:tabs>
          <w:tab w:val="left" w:pos="1701"/>
          <w:tab w:val="left" w:pos="5103"/>
          <w:tab w:val="left" w:pos="20412"/>
        </w:tabs>
      </w:pPr>
    </w:p>
    <w:p w14:paraId="26413511" w14:textId="77777777" w:rsidR="00C120F4" w:rsidRDefault="00C120F4" w:rsidP="00F00BAB">
      <w:pPr>
        <w:tabs>
          <w:tab w:val="left" w:pos="1701"/>
          <w:tab w:val="left" w:pos="5103"/>
          <w:tab w:val="left" w:pos="20412"/>
        </w:tabs>
      </w:pPr>
    </w:p>
    <w:p w14:paraId="2E9D8E24" w14:textId="77777777" w:rsidR="00C120F4" w:rsidRDefault="00C120F4" w:rsidP="00F00BAB">
      <w:pPr>
        <w:tabs>
          <w:tab w:val="left" w:pos="1701"/>
          <w:tab w:val="left" w:pos="5103"/>
          <w:tab w:val="left" w:pos="20412"/>
        </w:tabs>
      </w:pPr>
    </w:p>
    <w:p w14:paraId="6D62C10F" w14:textId="77777777" w:rsidR="00C120F4" w:rsidRDefault="00C120F4" w:rsidP="00F00BAB">
      <w:pPr>
        <w:tabs>
          <w:tab w:val="left" w:pos="1701"/>
          <w:tab w:val="left" w:pos="5103"/>
          <w:tab w:val="left" w:pos="20412"/>
        </w:tabs>
      </w:pPr>
    </w:p>
    <w:p w14:paraId="00954F52" w14:textId="77777777" w:rsidR="00C120F4" w:rsidRDefault="00C120F4" w:rsidP="00F00BAB">
      <w:pPr>
        <w:tabs>
          <w:tab w:val="left" w:pos="1701"/>
          <w:tab w:val="left" w:pos="5103"/>
          <w:tab w:val="left" w:pos="20412"/>
        </w:tabs>
      </w:pPr>
    </w:p>
    <w:p w14:paraId="7B109B6E" w14:textId="77777777" w:rsidR="00C120F4" w:rsidRDefault="00C120F4" w:rsidP="00F00BAB">
      <w:pPr>
        <w:tabs>
          <w:tab w:val="left" w:pos="1701"/>
          <w:tab w:val="left" w:pos="5103"/>
          <w:tab w:val="left" w:pos="20412"/>
        </w:tabs>
      </w:pPr>
    </w:p>
    <w:p w14:paraId="7DEB6E33" w14:textId="77777777" w:rsidR="00F00BAB" w:rsidRDefault="00F00BAB" w:rsidP="00F00BAB">
      <w:pPr>
        <w:tabs>
          <w:tab w:val="left" w:pos="1701"/>
          <w:tab w:val="left" w:pos="5103"/>
          <w:tab w:val="left" w:pos="20412"/>
        </w:tabs>
      </w:pPr>
      <w:r>
        <w:t>En cas de remise contre récépissé, le titulaire signera la formule ci-dessous :</w:t>
      </w:r>
    </w:p>
    <w:p w14:paraId="4BEF9F60" w14:textId="77777777" w:rsidR="00F00BAB" w:rsidRDefault="00F00BAB" w:rsidP="00F00BAB">
      <w:pPr>
        <w:tabs>
          <w:tab w:val="left" w:pos="1701"/>
          <w:tab w:val="left" w:pos="5103"/>
          <w:tab w:val="left" w:pos="20412"/>
        </w:tabs>
      </w:pPr>
    </w:p>
    <w:p w14:paraId="2C1D60A5" w14:textId="77777777" w:rsidR="00C120F4" w:rsidRDefault="00C120F4" w:rsidP="00F00BAB">
      <w:pPr>
        <w:tabs>
          <w:tab w:val="left" w:pos="1701"/>
          <w:tab w:val="left" w:pos="5103"/>
          <w:tab w:val="left" w:pos="20412"/>
        </w:tabs>
      </w:pPr>
    </w:p>
    <w:p w14:paraId="42C201AA" w14:textId="77777777" w:rsidR="00F00BAB" w:rsidRDefault="00F00BAB" w:rsidP="00F00BAB">
      <w:pPr>
        <w:tabs>
          <w:tab w:val="left" w:pos="1701"/>
          <w:tab w:val="left" w:pos="5103"/>
          <w:tab w:val="left" w:pos="20412"/>
        </w:tabs>
      </w:pPr>
      <w:r>
        <w:t>Reçu à titre de notification une copie certifiée conforme du présent marché.</w:t>
      </w:r>
    </w:p>
    <w:p w14:paraId="27C69DCB" w14:textId="77777777" w:rsidR="00F00BAB" w:rsidRDefault="00F00BAB" w:rsidP="00F00BAB">
      <w:pPr>
        <w:tabs>
          <w:tab w:val="left" w:pos="1701"/>
          <w:tab w:val="left" w:pos="5103"/>
          <w:tab w:val="left" w:pos="20412"/>
        </w:tabs>
      </w:pPr>
    </w:p>
    <w:p w14:paraId="09A02FB8" w14:textId="77777777" w:rsidR="00F00BAB" w:rsidRDefault="00F00BAB" w:rsidP="00F00BAB">
      <w:pPr>
        <w:tabs>
          <w:tab w:val="left" w:pos="1701"/>
          <w:tab w:val="left" w:pos="5103"/>
          <w:tab w:val="left" w:pos="20412"/>
        </w:tabs>
      </w:pPr>
      <w:r>
        <w:t>A............................................, le ...........................................</w:t>
      </w:r>
    </w:p>
    <w:p w14:paraId="61535772" w14:textId="77777777" w:rsidR="00F00BAB" w:rsidRDefault="00F00BAB" w:rsidP="00F00BAB">
      <w:pPr>
        <w:tabs>
          <w:tab w:val="left" w:pos="1701"/>
          <w:tab w:val="left" w:pos="5103"/>
          <w:tab w:val="left" w:pos="20412"/>
        </w:tabs>
      </w:pPr>
    </w:p>
    <w:p w14:paraId="554E93B1" w14:textId="77777777" w:rsidR="00F00BAB" w:rsidRDefault="00F00BAB" w:rsidP="00F00BAB">
      <w:pPr>
        <w:tabs>
          <w:tab w:val="left" w:pos="1701"/>
          <w:tab w:val="left" w:pos="5103"/>
          <w:tab w:val="left" w:pos="20412"/>
        </w:tabs>
      </w:pPr>
      <w:r>
        <w:t>Signature et cachet de l'entrepreneur</w:t>
      </w:r>
    </w:p>
    <w:p w14:paraId="4284E0FD" w14:textId="77777777" w:rsidR="00F00BAB" w:rsidRDefault="00F00BAB" w:rsidP="00F00BAB">
      <w:pPr>
        <w:tabs>
          <w:tab w:val="left" w:pos="1701"/>
          <w:tab w:val="left" w:pos="5103"/>
          <w:tab w:val="left" w:pos="20412"/>
        </w:tabs>
      </w:pPr>
      <w:r>
        <w:t xml:space="preserve"> </w:t>
      </w:r>
    </w:p>
    <w:p w14:paraId="76F4DBF1" w14:textId="77777777" w:rsidR="00C120F4" w:rsidRDefault="00C120F4">
      <w:pPr>
        <w:jc w:val="left"/>
      </w:pPr>
      <w:r>
        <w:br w:type="page"/>
      </w:r>
    </w:p>
    <w:p w14:paraId="7EB83521" w14:textId="3F1A81DD" w:rsidR="00F00BAB" w:rsidRPr="00C120F4" w:rsidRDefault="00F00BAB" w:rsidP="00F00BAB">
      <w:pPr>
        <w:tabs>
          <w:tab w:val="left" w:pos="1701"/>
          <w:tab w:val="left" w:pos="5103"/>
          <w:tab w:val="left" w:pos="20412"/>
        </w:tabs>
        <w:rPr>
          <w:b/>
        </w:rPr>
      </w:pPr>
      <w:r w:rsidRPr="00C120F4">
        <w:rPr>
          <w:b/>
        </w:rPr>
        <w:lastRenderedPageBreak/>
        <w:t>ACTE SPECIAL</w:t>
      </w:r>
    </w:p>
    <w:p w14:paraId="7BDB306A" w14:textId="77777777" w:rsidR="00F00BAB" w:rsidRDefault="00F00BAB" w:rsidP="00F00BAB">
      <w:pPr>
        <w:tabs>
          <w:tab w:val="left" w:pos="1701"/>
          <w:tab w:val="left" w:pos="5103"/>
          <w:tab w:val="left" w:pos="20412"/>
        </w:tabs>
      </w:pPr>
    </w:p>
    <w:p w14:paraId="22DD5569" w14:textId="77777777" w:rsidR="00F00BAB" w:rsidRDefault="00F00BAB" w:rsidP="00F00BAB">
      <w:pPr>
        <w:tabs>
          <w:tab w:val="left" w:pos="1701"/>
          <w:tab w:val="left" w:pos="5103"/>
          <w:tab w:val="left" w:pos="20412"/>
        </w:tabs>
      </w:pPr>
      <w:r>
        <w:t>Annexe n° 01 à l'Acte d'Engagement en cas de sous-traitance valant demande d'acceptation d'un sous-traitant et de ses conditions de paiement.</w:t>
      </w:r>
    </w:p>
    <w:p w14:paraId="20225D36" w14:textId="77777777" w:rsidR="00F00BAB" w:rsidRDefault="00F00BAB" w:rsidP="00F00BAB">
      <w:pPr>
        <w:tabs>
          <w:tab w:val="left" w:pos="1701"/>
          <w:tab w:val="left" w:pos="5103"/>
          <w:tab w:val="left" w:pos="20412"/>
        </w:tabs>
      </w:pPr>
      <w:r>
        <w:t>Désignation du ou des sous-traitants sous forme d'acte spécial dûment signé comportant le détail d'exécution des tâches et les montants financiers respectifs, donc de ceux à régler directement aux sous-traitants.</w:t>
      </w:r>
    </w:p>
    <w:p w14:paraId="615E9FB5" w14:textId="77777777" w:rsidR="00F00BAB" w:rsidRDefault="00F00BAB" w:rsidP="00F00BAB">
      <w:pPr>
        <w:tabs>
          <w:tab w:val="left" w:pos="1701"/>
          <w:tab w:val="left" w:pos="5103"/>
          <w:tab w:val="left" w:pos="20412"/>
        </w:tabs>
      </w:pPr>
    </w:p>
    <w:p w14:paraId="0621BA59" w14:textId="7E1164CB" w:rsidR="00F00BAB" w:rsidRPr="00C120F4" w:rsidRDefault="00F00BAB" w:rsidP="00F00BAB">
      <w:pPr>
        <w:tabs>
          <w:tab w:val="left" w:pos="1701"/>
          <w:tab w:val="left" w:pos="5103"/>
          <w:tab w:val="left" w:pos="20412"/>
        </w:tabs>
        <w:rPr>
          <w:b/>
        </w:rPr>
      </w:pPr>
      <w:r w:rsidRPr="00C120F4">
        <w:rPr>
          <w:b/>
        </w:rPr>
        <w:t>1. Marché :</w:t>
      </w:r>
    </w:p>
    <w:p w14:paraId="56F6A8C5" w14:textId="77777777" w:rsidR="00F00BAB" w:rsidRDefault="00F00BAB" w:rsidP="00F00BAB">
      <w:pPr>
        <w:tabs>
          <w:tab w:val="left" w:pos="1701"/>
          <w:tab w:val="left" w:pos="5103"/>
          <w:tab w:val="left" w:pos="20412"/>
        </w:tabs>
      </w:pPr>
      <w:r>
        <w:t>................................................................................................................................................................</w:t>
      </w:r>
    </w:p>
    <w:p w14:paraId="4FB56F7F" w14:textId="77777777" w:rsidR="00F00BAB" w:rsidRDefault="00F00BAB" w:rsidP="00F00BAB">
      <w:pPr>
        <w:tabs>
          <w:tab w:val="left" w:pos="1701"/>
          <w:tab w:val="left" w:pos="5103"/>
          <w:tab w:val="left" w:pos="20412"/>
        </w:tabs>
      </w:pPr>
      <w:r>
        <w:t>................................................................................................................................................................</w:t>
      </w:r>
    </w:p>
    <w:p w14:paraId="7E83447B" w14:textId="77777777" w:rsidR="00F00BAB" w:rsidRDefault="00F00BAB" w:rsidP="00F00BAB">
      <w:pPr>
        <w:tabs>
          <w:tab w:val="left" w:pos="1701"/>
          <w:tab w:val="left" w:pos="5103"/>
          <w:tab w:val="left" w:pos="20412"/>
        </w:tabs>
      </w:pPr>
    </w:p>
    <w:p w14:paraId="0CE731BA" w14:textId="77777777" w:rsidR="00F00BAB" w:rsidRDefault="00F00BAB" w:rsidP="00F00BAB">
      <w:pPr>
        <w:tabs>
          <w:tab w:val="left" w:pos="1701"/>
          <w:tab w:val="left" w:pos="5103"/>
          <w:tab w:val="left" w:pos="20412"/>
        </w:tabs>
      </w:pPr>
      <w:r>
        <w:t>Titulaire :</w:t>
      </w:r>
    </w:p>
    <w:p w14:paraId="1C6B569C" w14:textId="77777777" w:rsidR="00F00BAB" w:rsidRDefault="00F00BAB" w:rsidP="00F00BAB">
      <w:pPr>
        <w:tabs>
          <w:tab w:val="left" w:pos="1701"/>
          <w:tab w:val="left" w:pos="5103"/>
          <w:tab w:val="left" w:pos="20412"/>
        </w:tabs>
      </w:pPr>
      <w:r>
        <w:t>................................................................................................................................................................</w:t>
      </w:r>
    </w:p>
    <w:p w14:paraId="5CE64E53" w14:textId="77777777" w:rsidR="00F00BAB" w:rsidRDefault="00F00BAB" w:rsidP="00F00BAB">
      <w:pPr>
        <w:tabs>
          <w:tab w:val="left" w:pos="1701"/>
          <w:tab w:val="left" w:pos="5103"/>
          <w:tab w:val="left" w:pos="20412"/>
        </w:tabs>
      </w:pPr>
    </w:p>
    <w:p w14:paraId="0A57B413" w14:textId="77777777" w:rsidR="00F00BAB" w:rsidRDefault="00F00BAB" w:rsidP="00F00BAB">
      <w:pPr>
        <w:tabs>
          <w:tab w:val="left" w:pos="1701"/>
          <w:tab w:val="left" w:pos="5103"/>
          <w:tab w:val="left" w:pos="20412"/>
        </w:tabs>
      </w:pPr>
      <w:r>
        <w:t>Objet :</w:t>
      </w:r>
    </w:p>
    <w:p w14:paraId="61A40249" w14:textId="77777777" w:rsidR="00F00BAB" w:rsidRDefault="00F00BAB" w:rsidP="00F00BAB">
      <w:pPr>
        <w:tabs>
          <w:tab w:val="left" w:pos="1701"/>
          <w:tab w:val="left" w:pos="5103"/>
          <w:tab w:val="left" w:pos="20412"/>
        </w:tabs>
      </w:pPr>
      <w:r>
        <w:t>................................................................................................................................................................</w:t>
      </w:r>
    </w:p>
    <w:p w14:paraId="6BF88C00" w14:textId="77777777" w:rsidR="00F00BAB" w:rsidRDefault="00F00BAB" w:rsidP="00F00BAB">
      <w:pPr>
        <w:tabs>
          <w:tab w:val="left" w:pos="1701"/>
          <w:tab w:val="left" w:pos="5103"/>
          <w:tab w:val="left" w:pos="20412"/>
        </w:tabs>
      </w:pPr>
    </w:p>
    <w:p w14:paraId="391FC1E7" w14:textId="77777777" w:rsidR="00F00BAB" w:rsidRDefault="00F00BAB" w:rsidP="00F00BAB">
      <w:pPr>
        <w:tabs>
          <w:tab w:val="left" w:pos="1701"/>
          <w:tab w:val="left" w:pos="5103"/>
          <w:tab w:val="left" w:pos="20412"/>
        </w:tabs>
      </w:pPr>
    </w:p>
    <w:p w14:paraId="125E95F5" w14:textId="7C54AB31" w:rsidR="00F00BAB" w:rsidRPr="00C120F4" w:rsidRDefault="00F00BAB" w:rsidP="00F00BAB">
      <w:pPr>
        <w:tabs>
          <w:tab w:val="left" w:pos="1701"/>
          <w:tab w:val="left" w:pos="5103"/>
          <w:tab w:val="left" w:pos="20412"/>
        </w:tabs>
        <w:rPr>
          <w:b/>
        </w:rPr>
      </w:pPr>
      <w:r w:rsidRPr="00C120F4">
        <w:rPr>
          <w:b/>
        </w:rPr>
        <w:t>2. Prestations sous-traitées :</w:t>
      </w:r>
    </w:p>
    <w:p w14:paraId="51ABA614" w14:textId="77777777" w:rsidR="00F00BAB" w:rsidRDefault="00F00BAB" w:rsidP="00F00BAB">
      <w:pPr>
        <w:tabs>
          <w:tab w:val="left" w:pos="1701"/>
          <w:tab w:val="left" w:pos="5103"/>
          <w:tab w:val="left" w:pos="20412"/>
        </w:tabs>
      </w:pPr>
      <w:r>
        <w:t>Nature :</w:t>
      </w:r>
    </w:p>
    <w:p w14:paraId="410F3172" w14:textId="77777777" w:rsidR="00F00BAB" w:rsidRDefault="00F00BAB" w:rsidP="00F00BAB">
      <w:pPr>
        <w:tabs>
          <w:tab w:val="left" w:pos="1701"/>
          <w:tab w:val="left" w:pos="5103"/>
          <w:tab w:val="left" w:pos="20412"/>
        </w:tabs>
      </w:pPr>
      <w:r>
        <w:t>................................................................................................................................................................</w:t>
      </w:r>
    </w:p>
    <w:p w14:paraId="7EE8B6A1" w14:textId="77777777" w:rsidR="00F00BAB" w:rsidRDefault="00F00BAB" w:rsidP="00F00BAB">
      <w:pPr>
        <w:tabs>
          <w:tab w:val="left" w:pos="1701"/>
          <w:tab w:val="left" w:pos="5103"/>
          <w:tab w:val="left" w:pos="20412"/>
        </w:tabs>
      </w:pPr>
    </w:p>
    <w:p w14:paraId="40B344FC" w14:textId="77777777" w:rsidR="00F00BAB" w:rsidRDefault="00F00BAB" w:rsidP="00F00BAB">
      <w:pPr>
        <w:tabs>
          <w:tab w:val="left" w:pos="1701"/>
          <w:tab w:val="left" w:pos="5103"/>
          <w:tab w:val="left" w:pos="20412"/>
        </w:tabs>
      </w:pPr>
      <w:r>
        <w:t xml:space="preserve">Montant en Euros HT : </w:t>
      </w:r>
    </w:p>
    <w:p w14:paraId="386A532F" w14:textId="77777777" w:rsidR="00F00BAB" w:rsidRDefault="00F00BAB" w:rsidP="00F00BAB">
      <w:pPr>
        <w:tabs>
          <w:tab w:val="left" w:pos="1701"/>
          <w:tab w:val="left" w:pos="5103"/>
          <w:tab w:val="left" w:pos="20412"/>
        </w:tabs>
      </w:pPr>
      <w:r>
        <w:t>................................................................................................................................................................</w:t>
      </w:r>
    </w:p>
    <w:p w14:paraId="62061188" w14:textId="77777777" w:rsidR="00F00BAB" w:rsidRDefault="00F00BAB" w:rsidP="00F00BAB">
      <w:pPr>
        <w:tabs>
          <w:tab w:val="left" w:pos="1701"/>
          <w:tab w:val="left" w:pos="5103"/>
          <w:tab w:val="left" w:pos="20412"/>
        </w:tabs>
      </w:pPr>
    </w:p>
    <w:p w14:paraId="1DDB77FC" w14:textId="77777777" w:rsidR="00F00BAB" w:rsidRDefault="00F00BAB" w:rsidP="00F00BAB">
      <w:pPr>
        <w:tabs>
          <w:tab w:val="left" w:pos="1701"/>
          <w:tab w:val="left" w:pos="5103"/>
          <w:tab w:val="left" w:pos="20412"/>
        </w:tabs>
      </w:pPr>
    </w:p>
    <w:p w14:paraId="0796AF67" w14:textId="573862EC" w:rsidR="00F00BAB" w:rsidRPr="00C120F4" w:rsidRDefault="00F00BAB" w:rsidP="00F00BAB">
      <w:pPr>
        <w:tabs>
          <w:tab w:val="left" w:pos="1701"/>
          <w:tab w:val="left" w:pos="5103"/>
          <w:tab w:val="left" w:pos="20412"/>
        </w:tabs>
        <w:rPr>
          <w:b/>
        </w:rPr>
      </w:pPr>
      <w:r w:rsidRPr="00C120F4">
        <w:rPr>
          <w:b/>
        </w:rPr>
        <w:t>3. Sous-traitant :</w:t>
      </w:r>
    </w:p>
    <w:p w14:paraId="3AD3C661" w14:textId="77777777" w:rsidR="00F00BAB" w:rsidRDefault="00F00BAB" w:rsidP="00C120F4">
      <w:pPr>
        <w:tabs>
          <w:tab w:val="left" w:pos="1701"/>
          <w:tab w:val="left" w:pos="5103"/>
          <w:tab w:val="left" w:pos="20412"/>
        </w:tabs>
        <w:spacing w:line="360" w:lineRule="auto"/>
      </w:pPr>
      <w:r>
        <w:t xml:space="preserve">Nom, raison ou dénomination sociale : </w:t>
      </w:r>
    </w:p>
    <w:p w14:paraId="696E4769" w14:textId="77777777" w:rsidR="00F00BAB" w:rsidRDefault="00F00BAB" w:rsidP="00C120F4">
      <w:pPr>
        <w:tabs>
          <w:tab w:val="left" w:pos="1701"/>
          <w:tab w:val="left" w:pos="5103"/>
          <w:tab w:val="left" w:pos="20412"/>
        </w:tabs>
        <w:spacing w:line="360" w:lineRule="auto"/>
      </w:pPr>
      <w:r>
        <w:t>................................................................................................................................................................</w:t>
      </w:r>
    </w:p>
    <w:p w14:paraId="46B66E9F" w14:textId="77777777" w:rsidR="00F00BAB" w:rsidRDefault="00F00BAB" w:rsidP="00C120F4">
      <w:pPr>
        <w:tabs>
          <w:tab w:val="left" w:pos="1701"/>
          <w:tab w:val="left" w:pos="5103"/>
          <w:tab w:val="left" w:pos="20412"/>
        </w:tabs>
        <w:spacing w:line="360" w:lineRule="auto"/>
      </w:pPr>
      <w:r>
        <w:t xml:space="preserve">Entreprise individuelle ou forme juridique de la société  </w:t>
      </w:r>
    </w:p>
    <w:p w14:paraId="5FBE9DAE" w14:textId="77777777" w:rsidR="00F00BAB" w:rsidRDefault="00F00BAB" w:rsidP="00C120F4">
      <w:pPr>
        <w:tabs>
          <w:tab w:val="left" w:pos="1701"/>
          <w:tab w:val="left" w:pos="5103"/>
          <w:tab w:val="left" w:pos="20412"/>
        </w:tabs>
        <w:spacing w:line="360" w:lineRule="auto"/>
      </w:pPr>
      <w:r>
        <w:t>................................................................................................................................................................</w:t>
      </w:r>
    </w:p>
    <w:p w14:paraId="2EB406D6" w14:textId="77777777" w:rsidR="00F00BAB" w:rsidRDefault="00F00BAB" w:rsidP="00C120F4">
      <w:pPr>
        <w:tabs>
          <w:tab w:val="left" w:pos="1701"/>
          <w:tab w:val="left" w:pos="5103"/>
          <w:tab w:val="left" w:pos="20412"/>
        </w:tabs>
        <w:spacing w:line="360" w:lineRule="auto"/>
      </w:pPr>
      <w:r>
        <w:t xml:space="preserve">Adresse </w:t>
      </w:r>
    </w:p>
    <w:p w14:paraId="4B77056D" w14:textId="77777777" w:rsidR="00F00BAB" w:rsidRDefault="00F00BAB" w:rsidP="00C120F4">
      <w:pPr>
        <w:tabs>
          <w:tab w:val="left" w:pos="1701"/>
          <w:tab w:val="left" w:pos="5103"/>
          <w:tab w:val="left" w:pos="20412"/>
        </w:tabs>
        <w:spacing w:line="360" w:lineRule="auto"/>
      </w:pPr>
      <w:r>
        <w:t>................................................................................................................................................................</w:t>
      </w:r>
    </w:p>
    <w:p w14:paraId="3017FD97" w14:textId="77777777" w:rsidR="00F00BAB" w:rsidRDefault="00F00BAB" w:rsidP="00C120F4">
      <w:pPr>
        <w:tabs>
          <w:tab w:val="left" w:pos="1701"/>
          <w:tab w:val="left" w:pos="5103"/>
          <w:tab w:val="left" w:pos="20412"/>
        </w:tabs>
        <w:spacing w:line="360" w:lineRule="auto"/>
      </w:pPr>
      <w:r>
        <w:t>................................................................................................................................................................</w:t>
      </w:r>
    </w:p>
    <w:p w14:paraId="23685F47" w14:textId="77777777" w:rsidR="00F00BAB" w:rsidRDefault="00F00BAB" w:rsidP="00C120F4">
      <w:pPr>
        <w:tabs>
          <w:tab w:val="left" w:pos="1701"/>
          <w:tab w:val="left" w:pos="5103"/>
          <w:tab w:val="left" w:pos="20412"/>
        </w:tabs>
        <w:spacing w:line="360" w:lineRule="auto"/>
      </w:pPr>
      <w:r>
        <w:t>Téléphone : .........................................................................................................................................</w:t>
      </w:r>
    </w:p>
    <w:p w14:paraId="761BDCF7" w14:textId="77777777" w:rsidR="00F00BAB" w:rsidRDefault="00F00BAB" w:rsidP="00C120F4">
      <w:pPr>
        <w:tabs>
          <w:tab w:val="left" w:pos="1701"/>
          <w:tab w:val="left" w:pos="5103"/>
          <w:tab w:val="left" w:pos="20412"/>
        </w:tabs>
        <w:spacing w:line="360" w:lineRule="auto"/>
      </w:pPr>
      <w:r>
        <w:t>Télécopie : ...........................................................................................................................................</w:t>
      </w:r>
    </w:p>
    <w:p w14:paraId="25F8D616" w14:textId="77777777" w:rsidR="00F00BAB" w:rsidRDefault="00F00BAB" w:rsidP="00C120F4">
      <w:pPr>
        <w:tabs>
          <w:tab w:val="left" w:pos="1701"/>
          <w:tab w:val="left" w:pos="5103"/>
          <w:tab w:val="left" w:pos="20412"/>
        </w:tabs>
        <w:spacing w:line="360" w:lineRule="auto"/>
      </w:pPr>
      <w:r>
        <w:t>Inscrite au Registre de Commerce de ..........................................................................................</w:t>
      </w:r>
    </w:p>
    <w:p w14:paraId="5639C243" w14:textId="77777777" w:rsidR="00F00BAB" w:rsidRDefault="00F00BAB" w:rsidP="00C120F4">
      <w:pPr>
        <w:tabs>
          <w:tab w:val="left" w:pos="1701"/>
          <w:tab w:val="left" w:pos="5103"/>
          <w:tab w:val="left" w:pos="20412"/>
        </w:tabs>
        <w:spacing w:line="360" w:lineRule="auto"/>
      </w:pPr>
      <w:r>
        <w:t>Sous le n°</w:t>
      </w:r>
      <w:proofErr w:type="gramStart"/>
      <w:r>
        <w:t xml:space="preserve"> :............................................................................................................................................</w:t>
      </w:r>
      <w:proofErr w:type="gramEnd"/>
    </w:p>
    <w:p w14:paraId="00DE6DFE" w14:textId="77777777" w:rsidR="00F00BAB" w:rsidRDefault="00F00BAB" w:rsidP="00C120F4">
      <w:pPr>
        <w:tabs>
          <w:tab w:val="left" w:pos="1701"/>
          <w:tab w:val="left" w:pos="5103"/>
          <w:tab w:val="left" w:pos="20412"/>
        </w:tabs>
        <w:spacing w:line="360" w:lineRule="auto"/>
      </w:pPr>
      <w:r>
        <w:t>Identifiée sous le n° SIREN</w:t>
      </w:r>
      <w:proofErr w:type="gramStart"/>
      <w:r>
        <w:t xml:space="preserve"> :.............................................................................................................</w:t>
      </w:r>
      <w:proofErr w:type="gramEnd"/>
    </w:p>
    <w:p w14:paraId="3E4FBBEC" w14:textId="13C203B3" w:rsidR="00F00BAB" w:rsidRDefault="00F00BAB" w:rsidP="00C120F4">
      <w:pPr>
        <w:tabs>
          <w:tab w:val="left" w:pos="1701"/>
          <w:tab w:val="left" w:pos="5103"/>
          <w:tab w:val="left" w:pos="20412"/>
        </w:tabs>
        <w:spacing w:line="360" w:lineRule="auto"/>
      </w:pPr>
      <w:r>
        <w:t>N° SIRET :</w:t>
      </w:r>
      <w:r w:rsidR="00C120F4">
        <w:t xml:space="preserve"> </w:t>
      </w:r>
      <w:r>
        <w:t>............................................................................................................................................</w:t>
      </w:r>
    </w:p>
    <w:p w14:paraId="72CFE331" w14:textId="099E8C3F" w:rsidR="00F00BAB" w:rsidRDefault="00F00BAB" w:rsidP="00C120F4">
      <w:pPr>
        <w:tabs>
          <w:tab w:val="left" w:pos="1701"/>
          <w:tab w:val="left" w:pos="5103"/>
          <w:tab w:val="left" w:pos="20412"/>
        </w:tabs>
        <w:spacing w:line="360" w:lineRule="auto"/>
      </w:pPr>
      <w:r>
        <w:t>Code APE :</w:t>
      </w:r>
      <w:r w:rsidR="00C120F4">
        <w:t xml:space="preserve"> </w:t>
      </w:r>
      <w:r>
        <w:t>..........................................................................................................................................</w:t>
      </w:r>
    </w:p>
    <w:p w14:paraId="2C4BC603" w14:textId="31B65D62" w:rsidR="00F00BAB" w:rsidRDefault="00C120F4" w:rsidP="00C120F4">
      <w:pPr>
        <w:tabs>
          <w:tab w:val="left" w:pos="1701"/>
          <w:tab w:val="left" w:pos="5103"/>
          <w:tab w:val="left" w:pos="20412"/>
        </w:tabs>
        <w:spacing w:line="360" w:lineRule="auto"/>
      </w:pPr>
      <w:r>
        <w:t>Compte à créditer :</w:t>
      </w:r>
    </w:p>
    <w:p w14:paraId="5AEE0EA6" w14:textId="77777777" w:rsidR="00F00BAB" w:rsidRDefault="00F00BAB" w:rsidP="00C120F4">
      <w:pPr>
        <w:tabs>
          <w:tab w:val="left" w:pos="1701"/>
          <w:tab w:val="left" w:pos="5103"/>
          <w:tab w:val="left" w:pos="20412"/>
        </w:tabs>
        <w:spacing w:line="360" w:lineRule="auto"/>
      </w:pPr>
      <w:r>
        <w:t>Compte n°</w:t>
      </w:r>
      <w:proofErr w:type="gramStart"/>
      <w:r>
        <w:t xml:space="preserve"> :.........................................................................................................................................</w:t>
      </w:r>
      <w:proofErr w:type="gramEnd"/>
    </w:p>
    <w:p w14:paraId="79B4E053" w14:textId="77777777" w:rsidR="00F00BAB" w:rsidRDefault="00F00BAB" w:rsidP="00C120F4">
      <w:pPr>
        <w:tabs>
          <w:tab w:val="left" w:pos="1701"/>
          <w:tab w:val="left" w:pos="5103"/>
          <w:tab w:val="left" w:pos="20412"/>
        </w:tabs>
        <w:spacing w:line="360" w:lineRule="auto"/>
      </w:pPr>
      <w:r>
        <w:t>Etablissement bancaire</w:t>
      </w:r>
      <w:proofErr w:type="gramStart"/>
      <w:r>
        <w:t xml:space="preserve"> :....................................................................................................................</w:t>
      </w:r>
      <w:proofErr w:type="gramEnd"/>
    </w:p>
    <w:p w14:paraId="2B0ED12E" w14:textId="77777777" w:rsidR="00F00BAB" w:rsidRDefault="00F00BAB" w:rsidP="00C120F4">
      <w:pPr>
        <w:tabs>
          <w:tab w:val="left" w:pos="1701"/>
          <w:tab w:val="left" w:pos="5103"/>
          <w:tab w:val="left" w:pos="20412"/>
        </w:tabs>
        <w:spacing w:line="360" w:lineRule="auto"/>
      </w:pPr>
      <w:r>
        <w:t>Ouvert sous le nom de</w:t>
      </w:r>
      <w:proofErr w:type="gramStart"/>
      <w:r>
        <w:t xml:space="preserve"> :...................................................................................................................</w:t>
      </w:r>
      <w:proofErr w:type="gramEnd"/>
    </w:p>
    <w:p w14:paraId="727BA374" w14:textId="77777777" w:rsidR="00F00BAB" w:rsidRPr="00C120F4" w:rsidRDefault="00F00BAB" w:rsidP="00C120F4">
      <w:pPr>
        <w:tabs>
          <w:tab w:val="left" w:pos="1701"/>
          <w:tab w:val="left" w:pos="5103"/>
          <w:tab w:val="left" w:pos="20412"/>
        </w:tabs>
        <w:spacing w:line="360" w:lineRule="auto"/>
        <w:rPr>
          <w:i/>
        </w:rPr>
      </w:pPr>
      <w:r w:rsidRPr="00C120F4">
        <w:rPr>
          <w:i/>
        </w:rPr>
        <w:t>(Joindre obligatoirement un RIB)</w:t>
      </w:r>
    </w:p>
    <w:p w14:paraId="5E10BED5" w14:textId="77777777" w:rsidR="00C120F4" w:rsidRDefault="00C120F4">
      <w:pPr>
        <w:jc w:val="left"/>
        <w:rPr>
          <w:b/>
        </w:rPr>
      </w:pPr>
      <w:r>
        <w:rPr>
          <w:b/>
        </w:rPr>
        <w:br w:type="page"/>
      </w:r>
    </w:p>
    <w:p w14:paraId="0C3A9FDD" w14:textId="2937D5C5" w:rsidR="00F00BAB" w:rsidRPr="00C120F4" w:rsidRDefault="00F00BAB" w:rsidP="00F00BAB">
      <w:pPr>
        <w:tabs>
          <w:tab w:val="left" w:pos="1701"/>
          <w:tab w:val="left" w:pos="5103"/>
          <w:tab w:val="left" w:pos="20412"/>
        </w:tabs>
        <w:rPr>
          <w:b/>
        </w:rPr>
      </w:pPr>
      <w:r w:rsidRPr="00C120F4">
        <w:rPr>
          <w:b/>
        </w:rPr>
        <w:lastRenderedPageBreak/>
        <w:t>4. Conditions de paiement du contrat de sous-traitance</w:t>
      </w:r>
    </w:p>
    <w:p w14:paraId="4013AB8A" w14:textId="77777777" w:rsidR="00F00BAB" w:rsidRDefault="00F00BAB" w:rsidP="00F00BAB">
      <w:pPr>
        <w:tabs>
          <w:tab w:val="left" w:pos="1701"/>
          <w:tab w:val="left" w:pos="5103"/>
          <w:tab w:val="left" w:pos="20412"/>
        </w:tabs>
      </w:pPr>
      <w:r>
        <w:t xml:space="preserve">Modalités de calcul et de versement des avances et acomptes :  </w:t>
      </w:r>
    </w:p>
    <w:p w14:paraId="4DA8A732" w14:textId="77777777" w:rsidR="00F00BAB" w:rsidRDefault="00F00BAB" w:rsidP="00F00BAB">
      <w:pPr>
        <w:tabs>
          <w:tab w:val="left" w:pos="1701"/>
          <w:tab w:val="left" w:pos="5103"/>
          <w:tab w:val="left" w:pos="20412"/>
        </w:tabs>
      </w:pPr>
      <w:r>
        <w:t>................................................................................................................................................................</w:t>
      </w:r>
    </w:p>
    <w:p w14:paraId="5A230FBD" w14:textId="77777777" w:rsidR="00F00BAB" w:rsidRDefault="00F00BAB" w:rsidP="00F00BAB">
      <w:pPr>
        <w:tabs>
          <w:tab w:val="left" w:pos="1701"/>
          <w:tab w:val="left" w:pos="5103"/>
          <w:tab w:val="left" w:pos="20412"/>
        </w:tabs>
      </w:pPr>
      <w:r>
        <w:t>................................................................................................................................................................</w:t>
      </w:r>
    </w:p>
    <w:p w14:paraId="0E1FB90E" w14:textId="77777777" w:rsidR="00F00BAB" w:rsidRDefault="00F00BAB" w:rsidP="00F00BAB">
      <w:pPr>
        <w:tabs>
          <w:tab w:val="left" w:pos="1701"/>
          <w:tab w:val="left" w:pos="5103"/>
          <w:tab w:val="left" w:pos="20412"/>
        </w:tabs>
      </w:pPr>
    </w:p>
    <w:p w14:paraId="720AF712" w14:textId="77777777" w:rsidR="00F00BAB" w:rsidRDefault="00F00BAB" w:rsidP="00F00BAB">
      <w:pPr>
        <w:tabs>
          <w:tab w:val="left" w:pos="1701"/>
          <w:tab w:val="left" w:pos="5103"/>
          <w:tab w:val="left" w:pos="20412"/>
        </w:tabs>
      </w:pPr>
      <w:r>
        <w:t>Mois d'établissement des prix</w:t>
      </w:r>
      <w:proofErr w:type="gramStart"/>
      <w:r>
        <w:t xml:space="preserve"> :........................................................................................................</w:t>
      </w:r>
      <w:proofErr w:type="gramEnd"/>
    </w:p>
    <w:p w14:paraId="29B55517" w14:textId="77777777" w:rsidR="00F00BAB" w:rsidRDefault="00F00BAB" w:rsidP="00F00BAB">
      <w:pPr>
        <w:tabs>
          <w:tab w:val="left" w:pos="1701"/>
          <w:tab w:val="left" w:pos="5103"/>
          <w:tab w:val="left" w:pos="20412"/>
        </w:tabs>
      </w:pPr>
      <w:r>
        <w:t>Modalités de révision des prix</w:t>
      </w:r>
      <w:proofErr w:type="gramStart"/>
      <w:r>
        <w:t xml:space="preserve"> :.......................................................................................................</w:t>
      </w:r>
      <w:proofErr w:type="gramEnd"/>
    </w:p>
    <w:p w14:paraId="2C8E2E65" w14:textId="77777777" w:rsidR="00F00BAB" w:rsidRDefault="00F00BAB" w:rsidP="00F00BAB">
      <w:pPr>
        <w:tabs>
          <w:tab w:val="left" w:pos="1701"/>
          <w:tab w:val="left" w:pos="5103"/>
          <w:tab w:val="left" w:pos="20412"/>
        </w:tabs>
      </w:pPr>
    </w:p>
    <w:p w14:paraId="6596A6C4" w14:textId="77777777" w:rsidR="00F00BAB" w:rsidRDefault="00F00BAB" w:rsidP="00F00BAB">
      <w:pPr>
        <w:tabs>
          <w:tab w:val="left" w:pos="1701"/>
          <w:tab w:val="left" w:pos="5103"/>
          <w:tab w:val="left" w:pos="20412"/>
        </w:tabs>
      </w:pPr>
      <w:r>
        <w:t xml:space="preserve">Stipulations relatives aux délais, pénalités, primes, réfactions et retenues diverses : </w:t>
      </w:r>
    </w:p>
    <w:p w14:paraId="5F889161" w14:textId="77777777" w:rsidR="00F00BAB" w:rsidRDefault="00F00BAB" w:rsidP="00F00BAB">
      <w:pPr>
        <w:tabs>
          <w:tab w:val="left" w:pos="1701"/>
          <w:tab w:val="left" w:pos="5103"/>
          <w:tab w:val="left" w:pos="20412"/>
        </w:tabs>
      </w:pPr>
      <w:r>
        <w:t>................................................................................................................................................................</w:t>
      </w:r>
    </w:p>
    <w:p w14:paraId="153E30D3" w14:textId="77777777" w:rsidR="00F00BAB" w:rsidRDefault="00F00BAB" w:rsidP="00F00BAB">
      <w:pPr>
        <w:tabs>
          <w:tab w:val="left" w:pos="1701"/>
          <w:tab w:val="left" w:pos="5103"/>
          <w:tab w:val="left" w:pos="20412"/>
        </w:tabs>
      </w:pPr>
      <w:r>
        <w:t>................................................................................................................................................................</w:t>
      </w:r>
    </w:p>
    <w:p w14:paraId="0DE3C86D" w14:textId="77777777" w:rsidR="00F00BAB" w:rsidRDefault="00F00BAB" w:rsidP="00F00BAB">
      <w:pPr>
        <w:tabs>
          <w:tab w:val="left" w:pos="1701"/>
          <w:tab w:val="left" w:pos="5103"/>
          <w:tab w:val="left" w:pos="20412"/>
        </w:tabs>
      </w:pPr>
      <w:r>
        <w:t>................................................................................................................................................................</w:t>
      </w:r>
    </w:p>
    <w:p w14:paraId="768CB2CB" w14:textId="77777777" w:rsidR="00F00BAB" w:rsidRDefault="00F00BAB" w:rsidP="00F00BAB">
      <w:pPr>
        <w:tabs>
          <w:tab w:val="left" w:pos="1701"/>
          <w:tab w:val="left" w:pos="5103"/>
          <w:tab w:val="left" w:pos="20412"/>
        </w:tabs>
      </w:pPr>
    </w:p>
    <w:p w14:paraId="0EB4149A" w14:textId="386DCBF5" w:rsidR="00F00BAB" w:rsidRDefault="00F00BAB" w:rsidP="00F00BAB">
      <w:pPr>
        <w:tabs>
          <w:tab w:val="left" w:pos="1701"/>
          <w:tab w:val="left" w:pos="5103"/>
          <w:tab w:val="left" w:pos="20412"/>
        </w:tabs>
      </w:pPr>
      <w:r>
        <w:t>Personne habilitée à donner les renseignements sur l'état d'avance</w:t>
      </w:r>
      <w:r w:rsidR="00C120F4">
        <w:t>ment du marché du sous-</w:t>
      </w:r>
      <w:proofErr w:type="gramStart"/>
      <w:r w:rsidR="00C120F4">
        <w:t>traitant</w:t>
      </w:r>
      <w:r>
        <w:t>:</w:t>
      </w:r>
      <w:proofErr w:type="gramEnd"/>
      <w:r w:rsidR="00C120F4">
        <w:t xml:space="preserve"> </w:t>
      </w:r>
      <w:r>
        <w:t>.......................................................................................................................................</w:t>
      </w:r>
    </w:p>
    <w:p w14:paraId="2D871F5A" w14:textId="77777777" w:rsidR="00F00BAB" w:rsidRDefault="00F00BAB" w:rsidP="00F00BAB">
      <w:pPr>
        <w:tabs>
          <w:tab w:val="left" w:pos="1701"/>
          <w:tab w:val="left" w:pos="5103"/>
          <w:tab w:val="left" w:pos="20412"/>
        </w:tabs>
      </w:pPr>
    </w:p>
    <w:p w14:paraId="33CA9D82" w14:textId="77777777" w:rsidR="00F00BAB" w:rsidRDefault="00F00BAB" w:rsidP="00F00BAB">
      <w:pPr>
        <w:tabs>
          <w:tab w:val="left" w:pos="1701"/>
          <w:tab w:val="left" w:pos="5103"/>
          <w:tab w:val="left" w:pos="20412"/>
        </w:tabs>
      </w:pPr>
    </w:p>
    <w:p w14:paraId="7F094795" w14:textId="77777777" w:rsidR="00F00BAB" w:rsidRDefault="00F00BAB" w:rsidP="00F00BAB">
      <w:pPr>
        <w:tabs>
          <w:tab w:val="left" w:pos="1701"/>
          <w:tab w:val="left" w:pos="5103"/>
          <w:tab w:val="left" w:pos="20412"/>
        </w:tabs>
      </w:pPr>
      <w:r>
        <w:t>5. Comptable assignataire des paiements</w:t>
      </w:r>
    </w:p>
    <w:p w14:paraId="220C2AA6" w14:textId="77777777" w:rsidR="00F00BAB" w:rsidRDefault="00F00BAB" w:rsidP="00F00BAB">
      <w:pPr>
        <w:tabs>
          <w:tab w:val="left" w:pos="1701"/>
          <w:tab w:val="left" w:pos="5103"/>
          <w:tab w:val="left" w:pos="20412"/>
        </w:tabs>
      </w:pPr>
      <w:r>
        <w:t>................................................................................................................................................................</w:t>
      </w:r>
    </w:p>
    <w:p w14:paraId="47CCDE2C" w14:textId="77777777" w:rsidR="00F00BAB" w:rsidRDefault="00F00BAB" w:rsidP="00F00BAB">
      <w:pPr>
        <w:tabs>
          <w:tab w:val="left" w:pos="1701"/>
          <w:tab w:val="left" w:pos="5103"/>
          <w:tab w:val="left" w:pos="20412"/>
        </w:tabs>
      </w:pPr>
    </w:p>
    <w:p w14:paraId="19741CD9" w14:textId="77777777" w:rsidR="00F00BAB" w:rsidRDefault="00F00BAB" w:rsidP="00F00BAB">
      <w:pPr>
        <w:tabs>
          <w:tab w:val="left" w:pos="1701"/>
          <w:tab w:val="left" w:pos="5103"/>
          <w:tab w:val="left" w:pos="20412"/>
        </w:tabs>
      </w:pPr>
    </w:p>
    <w:p w14:paraId="168362AA" w14:textId="77777777" w:rsidR="00F00BAB" w:rsidRDefault="00F00BAB" w:rsidP="00F00BAB">
      <w:pPr>
        <w:tabs>
          <w:tab w:val="left" w:pos="1701"/>
          <w:tab w:val="left" w:pos="5103"/>
          <w:tab w:val="left" w:pos="20412"/>
        </w:tabs>
      </w:pPr>
      <w:r>
        <w:t>A............................................, le ...........................................</w:t>
      </w:r>
    </w:p>
    <w:p w14:paraId="496CBF37" w14:textId="77777777" w:rsidR="00F00BAB" w:rsidRDefault="00F00BAB" w:rsidP="00F00BAB">
      <w:pPr>
        <w:tabs>
          <w:tab w:val="left" w:pos="1701"/>
          <w:tab w:val="left" w:pos="5103"/>
          <w:tab w:val="left" w:pos="20412"/>
        </w:tabs>
      </w:pPr>
    </w:p>
    <w:p w14:paraId="6BF0884E" w14:textId="77777777" w:rsidR="00F00BAB" w:rsidRDefault="00F00BAB" w:rsidP="00F00BAB">
      <w:pPr>
        <w:tabs>
          <w:tab w:val="left" w:pos="1701"/>
          <w:tab w:val="left" w:pos="5103"/>
          <w:tab w:val="left" w:pos="20412"/>
        </w:tabs>
      </w:pPr>
      <w:r>
        <w:t>Le représentant du Pouvoir Adjudicateur :</w:t>
      </w:r>
    </w:p>
    <w:p w14:paraId="05AA04B0" w14:textId="77777777" w:rsidR="00F00BAB" w:rsidRDefault="00F00BAB" w:rsidP="00F00BAB">
      <w:pPr>
        <w:tabs>
          <w:tab w:val="left" w:pos="1701"/>
          <w:tab w:val="left" w:pos="5103"/>
          <w:tab w:val="left" w:pos="20412"/>
        </w:tabs>
      </w:pPr>
    </w:p>
    <w:p w14:paraId="66827A39" w14:textId="77777777" w:rsidR="00F00BAB" w:rsidRDefault="00F00BAB" w:rsidP="00F00BAB">
      <w:pPr>
        <w:tabs>
          <w:tab w:val="left" w:pos="1701"/>
          <w:tab w:val="left" w:pos="5103"/>
          <w:tab w:val="left" w:pos="20412"/>
        </w:tabs>
      </w:pPr>
    </w:p>
    <w:p w14:paraId="3697D5F1" w14:textId="77777777" w:rsidR="00F00BAB" w:rsidRDefault="00F00BAB" w:rsidP="00F00BAB">
      <w:pPr>
        <w:tabs>
          <w:tab w:val="left" w:pos="1701"/>
          <w:tab w:val="left" w:pos="5103"/>
          <w:tab w:val="left" w:pos="20412"/>
        </w:tabs>
      </w:pPr>
      <w:r>
        <w:t>A............................................, le ...........................................</w:t>
      </w:r>
    </w:p>
    <w:p w14:paraId="79F75457" w14:textId="77777777" w:rsidR="00F00BAB" w:rsidRDefault="00F00BAB" w:rsidP="00F00BAB">
      <w:pPr>
        <w:tabs>
          <w:tab w:val="left" w:pos="1701"/>
          <w:tab w:val="left" w:pos="5103"/>
          <w:tab w:val="left" w:pos="20412"/>
        </w:tabs>
      </w:pPr>
    </w:p>
    <w:p w14:paraId="206B8CFC" w14:textId="77777777" w:rsidR="00F00BAB" w:rsidRDefault="00F00BAB" w:rsidP="00F00BAB">
      <w:pPr>
        <w:tabs>
          <w:tab w:val="left" w:pos="1701"/>
          <w:tab w:val="left" w:pos="5103"/>
          <w:tab w:val="left" w:pos="20412"/>
        </w:tabs>
      </w:pPr>
      <w:r>
        <w:t>Signature et cachet de l'entrepreneur :</w:t>
      </w:r>
    </w:p>
    <w:p w14:paraId="590C714B" w14:textId="77777777" w:rsidR="00F00BAB" w:rsidRDefault="00F00BAB" w:rsidP="00F00BAB">
      <w:pPr>
        <w:tabs>
          <w:tab w:val="left" w:pos="1701"/>
          <w:tab w:val="left" w:pos="5103"/>
          <w:tab w:val="left" w:pos="20412"/>
        </w:tabs>
      </w:pPr>
    </w:p>
    <w:p w14:paraId="4D632A9A" w14:textId="77777777" w:rsidR="00F00BAB" w:rsidRDefault="00F00BAB" w:rsidP="00F00BAB">
      <w:pPr>
        <w:tabs>
          <w:tab w:val="left" w:pos="1701"/>
          <w:tab w:val="left" w:pos="5103"/>
          <w:tab w:val="left" w:pos="20412"/>
        </w:tabs>
      </w:pPr>
    </w:p>
    <w:p w14:paraId="70664669" w14:textId="77777777" w:rsidR="00F00BAB" w:rsidRDefault="00F00BAB" w:rsidP="00F00BAB">
      <w:pPr>
        <w:tabs>
          <w:tab w:val="left" w:pos="1701"/>
          <w:tab w:val="left" w:pos="5103"/>
          <w:tab w:val="left" w:pos="20412"/>
        </w:tabs>
      </w:pPr>
      <w:r>
        <w:t>A............................................, le ...........................................</w:t>
      </w:r>
    </w:p>
    <w:p w14:paraId="1EA81CA3" w14:textId="77777777" w:rsidR="00F00BAB" w:rsidRDefault="00F00BAB" w:rsidP="00F00BAB">
      <w:pPr>
        <w:tabs>
          <w:tab w:val="left" w:pos="1701"/>
          <w:tab w:val="left" w:pos="5103"/>
          <w:tab w:val="left" w:pos="20412"/>
        </w:tabs>
      </w:pPr>
    </w:p>
    <w:p w14:paraId="325F61AC" w14:textId="77777777" w:rsidR="00F00BAB" w:rsidRDefault="00F00BAB" w:rsidP="00F00BAB">
      <w:pPr>
        <w:tabs>
          <w:tab w:val="left" w:pos="1701"/>
          <w:tab w:val="left" w:pos="5103"/>
          <w:tab w:val="left" w:pos="20412"/>
        </w:tabs>
      </w:pPr>
      <w:r>
        <w:t>Signature du mandataire :</w:t>
      </w:r>
    </w:p>
    <w:p w14:paraId="1032CFC4" w14:textId="77777777" w:rsidR="00F00BAB" w:rsidRDefault="00F00BAB" w:rsidP="00F00BAB">
      <w:pPr>
        <w:tabs>
          <w:tab w:val="left" w:pos="1701"/>
          <w:tab w:val="left" w:pos="5103"/>
          <w:tab w:val="left" w:pos="20412"/>
        </w:tabs>
      </w:pPr>
    </w:p>
    <w:p w14:paraId="0859423C" w14:textId="77777777" w:rsidR="00F00BAB" w:rsidRDefault="00F00BAB" w:rsidP="00F00BAB">
      <w:pPr>
        <w:tabs>
          <w:tab w:val="left" w:pos="1701"/>
          <w:tab w:val="left" w:pos="5103"/>
          <w:tab w:val="left" w:pos="20412"/>
        </w:tabs>
      </w:pPr>
    </w:p>
    <w:p w14:paraId="634EBBD4" w14:textId="77777777" w:rsidR="00F00BAB" w:rsidRDefault="00F00BAB" w:rsidP="00F00BAB">
      <w:pPr>
        <w:tabs>
          <w:tab w:val="left" w:pos="1701"/>
          <w:tab w:val="left" w:pos="5103"/>
          <w:tab w:val="left" w:pos="20412"/>
        </w:tabs>
      </w:pPr>
    </w:p>
    <w:p w14:paraId="6CCBA21F" w14:textId="2F691543" w:rsidR="00256485" w:rsidRDefault="00256485" w:rsidP="00F00BAB">
      <w:pPr>
        <w:tabs>
          <w:tab w:val="left" w:pos="1701"/>
          <w:tab w:val="left" w:pos="5103"/>
          <w:tab w:val="left" w:pos="20412"/>
        </w:tabs>
      </w:pPr>
    </w:p>
    <w:sectPr w:rsidR="00256485" w:rsidSect="009A5DF3">
      <w:pgSz w:w="11901" w:h="16840" w:code="8"/>
      <w:pgMar w:top="1134" w:right="992" w:bottom="992" w:left="1276" w:header="578" w:footer="48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8D4B" w14:textId="77777777" w:rsidR="00425FCF" w:rsidRDefault="00425FCF">
      <w:r>
        <w:separator/>
      </w:r>
    </w:p>
  </w:endnote>
  <w:endnote w:type="continuationSeparator" w:id="0">
    <w:p w14:paraId="1B9E2EC2" w14:textId="77777777" w:rsidR="00425FCF" w:rsidRDefault="0042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Ultra Bold Condensed">
    <w:panose1 w:val="020B0A06020104020203"/>
    <w:charset w:val="00"/>
    <w:family w:val="swiss"/>
    <w:pitch w:val="variable"/>
    <w:sig w:usb0="00000007" w:usb1="00000000" w:usb2="00000000" w:usb3="00000000" w:csb0="00000003"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BDAA" w14:textId="77777777" w:rsidR="009A5DF3" w:rsidRDefault="009A5DF3" w:rsidP="00854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330BE9" w14:textId="77777777" w:rsidR="009A5DF3" w:rsidRDefault="009A5DF3" w:rsidP="009A5D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B82A" w14:textId="77777777" w:rsidR="00425FCF" w:rsidRDefault="00425FCF">
    <w:pPr>
      <w:pStyle w:val="Pieddepage"/>
    </w:pPr>
    <w:r>
      <w:rPr>
        <w:noProof/>
      </w:rPr>
      <mc:AlternateContent>
        <mc:Choice Requires="wps">
          <w:drawing>
            <wp:anchor distT="0" distB="0" distL="114300" distR="114300" simplePos="0" relativeHeight="251659264" behindDoc="0" locked="0" layoutInCell="0" allowOverlap="1" wp14:anchorId="21E7F29D" wp14:editId="5A532ACE">
              <wp:simplePos x="0" y="0"/>
              <wp:positionH relativeFrom="column">
                <wp:posOffset>3810</wp:posOffset>
              </wp:positionH>
              <wp:positionV relativeFrom="paragraph">
                <wp:posOffset>-62230</wp:posOffset>
              </wp:positionV>
              <wp:extent cx="6623685" cy="0"/>
              <wp:effectExtent l="29210" t="26670" r="40005" b="368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25400">
                        <a:solidFill>
                          <a:srgbClr val="96969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43195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pt" to="521.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gIQIAAPcDAAAOAAAAZHJzL2Uyb0RvYy54bWysU8GO2jAQvVfqP1i+hwQIASLCCgL0st0i&#10;7fYDjO2QqI5t2YaAqv57xw7QbXurqkiWxzPz5s28yeLp0gp05sY2ShZ4OEgw4pIq1shjgb++7aIZ&#10;RtYRyYhQkhf4yi1+Wn78sOh0zkeqVoJxgwBE2rzTBa6d03kcW1rzltiB0lyCs1KmJQ5Mc4yZIR2g&#10;tyIeJUkWd8owbRTl1sLrpnfiZcCvKk7dl6qy3CFRYODmwmnCefBnvFyQ/GiIrht6o0H+gUVLGglF&#10;H1Ab4gg6meYvqLahRllVuQFVbayqqqE89ADdDJM/unmtieahFxiO1Y8x2f8HS1/Oe4MaVuAxRpK0&#10;INFzIznK/GQ6bXMIKOXe+N7oRb7qZ0W/WSRVWRN55IHh21VD2tBnxL+leMNqwD90nxWDGHJyKozp&#10;UpnWQ8IA0CWocX2owS8OUXjMstE4m00wondfTPJ7ojbWfeKqRf5SYAGcAzA5P1vniZD8HuLrSLVr&#10;hAhiC4m6Ao8maZKEDKtEw7zXx1lzPJTCoDOBfZln/gttged9mFEnyQJazQnb3u6ONKK/Q3UhPR4P&#10;K9hTAuvi4BreocewHt/nyXw7287SKB1l2yhNGItWuzKNst1wOtmMN2W5Gf7o19QPpk9a7SbJNB3P&#10;oul0Mo7SMU+i9WxXRqtymGXT7bpcb/skIHIvGqTxavS6HhS77s1dMtiuMLPbn+DX970dhP31vy5/&#10;AgAA//8DAFBLAwQUAAYACAAAACEAyOD+kNsAAAAHAQAADwAAAGRycy9kb3ducmV2LnhtbEyOzU7C&#10;QBSF9ya8w+SSuIOpoIC1U0JMNCEujGDi9tK5toWZO7UzlPL2DmGhy/OTc75s2VsjOmp97VjB3TgB&#10;QVw4XXOp4HP7MlqA8AFZo3FMCs7kYZkPbjJMtTvxB3WbUIo4wj5FBVUITSqlLyqy6MeuIY7Zt2st&#10;hijbUuoWT3HcGjlJkpm0WHN8qLCh54qKw+ZoFZgDrd/PP657eFt8+b2f7mn+ulXqdtivnkAE6sNf&#10;GS74ER3yyLRzR9ZeGAWz2FMweoz8lzS5n85B7K6OzDP5nz//BQAA//8DAFBLAQItABQABgAIAAAA&#10;IQC2gziS/gAAAOEBAAATAAAAAAAAAAAAAAAAAAAAAABbQ29udGVudF9UeXBlc10ueG1sUEsBAi0A&#10;FAAGAAgAAAAhADj9If/WAAAAlAEAAAsAAAAAAAAAAAAAAAAALwEAAF9yZWxzLy5yZWxzUEsBAi0A&#10;FAAGAAgAAAAhAH21SeAhAgAA9wMAAA4AAAAAAAAAAAAAAAAALgIAAGRycy9lMm9Eb2MueG1sUEsB&#10;Ai0AFAAGAAgAAAAhAMjg/pDbAAAABwEAAA8AAAAAAAAAAAAAAAAAewQAAGRycy9kb3ducmV2Lnht&#10;bFBLBQYAAAAABAAEAPMAAACDBQAAAAA=&#10;" o:allowincell="f" strokecolor="#969696"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C33" w14:textId="77777777" w:rsidR="00425FCF" w:rsidRDefault="00425FCF" w:rsidP="007A62D6">
    <w:pPr>
      <w:tabs>
        <w:tab w:val="right" w:pos="9177"/>
      </w:tabs>
      <w:autoSpaceDE w:val="0"/>
      <w:autoSpaceDN w:val="0"/>
      <w:adjustRightInd w:val="0"/>
      <w:spacing w:line="240" w:lineRule="atLeast"/>
      <w:jc w:val="left"/>
      <w:rPr>
        <w:sz w:val="16"/>
        <w:szCs w:val="16"/>
      </w:rPr>
    </w:pPr>
    <w:r>
      <w:rPr>
        <w:noProof/>
        <w:sz w:val="16"/>
        <w:szCs w:val="16"/>
      </w:rPr>
      <mc:AlternateContent>
        <mc:Choice Requires="wps">
          <w:drawing>
            <wp:anchor distT="0" distB="0" distL="114300" distR="114300" simplePos="0" relativeHeight="251676672" behindDoc="0" locked="0" layoutInCell="0" allowOverlap="1" wp14:anchorId="6D13B8DB" wp14:editId="28A7A0EC">
              <wp:simplePos x="0" y="0"/>
              <wp:positionH relativeFrom="column">
                <wp:posOffset>5368925</wp:posOffset>
              </wp:positionH>
              <wp:positionV relativeFrom="paragraph">
                <wp:posOffset>77470</wp:posOffset>
              </wp:positionV>
              <wp:extent cx="1120775" cy="276860"/>
              <wp:effectExtent l="0" t="0" r="0" b="254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357D3C2" w14:textId="77777777" w:rsidR="00425FCF" w:rsidRPr="00BF0BFC" w:rsidRDefault="00425FCF" w:rsidP="007A62D6">
                          <w:pPr>
                            <w:jc w:val="center"/>
                          </w:pPr>
                          <w:r w:rsidRPr="00BD57B2">
                            <w:t xml:space="preserve">Page </w:t>
                          </w:r>
                          <w:r w:rsidRPr="00BD57B2">
                            <w:fldChar w:fldCharType="begin"/>
                          </w:r>
                          <w:r w:rsidRPr="00BD57B2">
                            <w:instrText xml:space="preserve"> PAGE </w:instrText>
                          </w:r>
                          <w:r w:rsidRPr="00BD57B2">
                            <w:fldChar w:fldCharType="separate"/>
                          </w:r>
                          <w:r w:rsidR="00326B34">
                            <w:rPr>
                              <w:noProof/>
                            </w:rPr>
                            <w:t>2</w:t>
                          </w:r>
                          <w:r w:rsidRPr="00BD57B2">
                            <w:fldChar w:fldCharType="end"/>
                          </w:r>
                          <w:r w:rsidRPr="00BD57B2">
                            <w:t xml:space="preserve"> sur </w:t>
                          </w:r>
                          <w:r w:rsidR="00B51F9A">
                            <w:fldChar w:fldCharType="begin"/>
                          </w:r>
                          <w:r w:rsidR="00B51F9A">
                            <w:instrText xml:space="preserve"> NUMPAGES </w:instrText>
                          </w:r>
                          <w:r w:rsidR="00B51F9A">
                            <w:fldChar w:fldCharType="separate"/>
                          </w:r>
                          <w:r w:rsidR="00326B34">
                            <w:rPr>
                              <w:noProof/>
                            </w:rPr>
                            <w:t>10</w:t>
                          </w:r>
                          <w:r w:rsidR="00B51F9A">
                            <w:rPr>
                              <w:noProof/>
                            </w:rPr>
                            <w:fldChar w:fldCharType="end"/>
                          </w:r>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B8DB" id="Rectangle 7" o:spid="_x0000_s1027" style="position:absolute;margin-left:422.75pt;margin-top:6.1pt;width:88.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IZwIAAH8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QLMRJsAI0+Q9eYOPQcxbY/06gzCLsf75StUI+3svqmkZBFC1F8rZScWs5qYOXbeO9FgnU0pKL9&#10;9EHWgM6ORrpWnRo1WEBoAjo5RR6fFeEngyo49P2AxvESowrugjhKIieZx7Jz9qi0ecflgKyRYwXc&#10;HTp7uNXGsmHZOcQ+JmTZ9b1TvRcvDiBwPuFubOZslgETMG2k5eQk/ZnSdJfskpCEQbQjIa1rsi6L&#10;kESlHy+3i21RbP1f82hdJPlBSDdBSsooiUnYhEuSxjQh1E83aUTDNNyWr5LW5ZLG4SIh0IQFCRec&#10;kk1SFmRd+FEU7zbFZje/BOzPTF3/bctn6cxpf5oFPou5l/UjCKLkvA2wvWC0Uv3AaIJNyLH+fmSK&#10;Y9S/FyCqXRtnLCJKwVGXzv4cwkQFEDk2GM1mYeY1O46qO7Twgu90EXINA9B0Ths7HDObp7GBKXeS&#10;PW2kXaNL30X9+W+sfgM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BhKoUIZwIAAH8EAAAOAAAAAAAAAAAAAAAAAC4CAABkcnMv&#10;ZTJvRG9jLnhtbFBLAQItABQABgAIAAAAIQAAm9V22wAAAAoBAAAPAAAAAAAAAAAAAAAAAMEEAABk&#10;cnMvZG93bnJldi54bWxQSwUGAAAAAAQABADzAAAAyQUAAAAA&#10;" o:allowincell="f" filled="f" stroked="f">
              <v:textbox inset="0,1mm,1mm,0">
                <w:txbxContent>
                  <w:p w14:paraId="4357D3C2" w14:textId="77777777" w:rsidR="00425FCF" w:rsidRPr="00BF0BFC" w:rsidRDefault="00425FCF" w:rsidP="007A62D6">
                    <w:pPr>
                      <w:jc w:val="center"/>
                    </w:pPr>
                    <w:r w:rsidRPr="00BD57B2">
                      <w:t xml:space="preserve">Page </w:t>
                    </w:r>
                    <w:r w:rsidRPr="00BD57B2">
                      <w:fldChar w:fldCharType="begin"/>
                    </w:r>
                    <w:r w:rsidRPr="00BD57B2">
                      <w:instrText xml:space="preserve"> PAGE </w:instrText>
                    </w:r>
                    <w:r w:rsidRPr="00BD57B2">
                      <w:fldChar w:fldCharType="separate"/>
                    </w:r>
                    <w:r w:rsidR="00326B34">
                      <w:rPr>
                        <w:noProof/>
                      </w:rPr>
                      <w:t>2</w:t>
                    </w:r>
                    <w:r w:rsidRPr="00BD57B2">
                      <w:fldChar w:fldCharType="end"/>
                    </w:r>
                    <w:r w:rsidRPr="00BD57B2">
                      <w:t xml:space="preserve"> sur </w:t>
                    </w:r>
                    <w:r w:rsidR="00B51F9A">
                      <w:fldChar w:fldCharType="begin"/>
                    </w:r>
                    <w:r w:rsidR="00B51F9A">
                      <w:instrText xml:space="preserve"> NUMPAGES </w:instrText>
                    </w:r>
                    <w:r w:rsidR="00B51F9A">
                      <w:fldChar w:fldCharType="separate"/>
                    </w:r>
                    <w:r w:rsidR="00326B34">
                      <w:rPr>
                        <w:noProof/>
                      </w:rPr>
                      <w:t>10</w:t>
                    </w:r>
                    <w:r w:rsidR="00B51F9A">
                      <w:rPr>
                        <w:noProof/>
                      </w:rPr>
                      <w:fldChar w:fldCharType="end"/>
                    </w:r>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s et d’un foyer d’accueil spécialisé</w:t>
    </w:r>
  </w:p>
  <w:p w14:paraId="55064862" w14:textId="1848BAE1" w:rsidR="00425FCF" w:rsidRPr="00BF0BFC" w:rsidRDefault="00425FCF" w:rsidP="00CB1A7B">
    <w:pPr>
      <w:tabs>
        <w:tab w:val="right" w:pos="9177"/>
      </w:tabs>
      <w:autoSpaceDE w:val="0"/>
      <w:autoSpaceDN w:val="0"/>
      <w:adjustRightInd w:val="0"/>
      <w:spacing w:line="240" w:lineRule="atLeast"/>
      <w:jc w:val="left"/>
      <w:rPr>
        <w:sz w:val="16"/>
        <w:szCs w:val="16"/>
      </w:rPr>
    </w:pPr>
    <w:r w:rsidRPr="00CB1A7B">
      <w:rPr>
        <w:sz w:val="16"/>
        <w:szCs w:val="16"/>
      </w:rPr>
      <w:t>CAHIER DES CLAUSES ADMINISTRATIVES PARTICULIERES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D3AA" w14:textId="2195EF4E" w:rsidR="00425FCF" w:rsidRDefault="00425FCF" w:rsidP="009A5DF3">
    <w:pPr>
      <w:tabs>
        <w:tab w:val="right" w:pos="9177"/>
      </w:tabs>
      <w:autoSpaceDE w:val="0"/>
      <w:autoSpaceDN w:val="0"/>
      <w:adjustRightInd w:val="0"/>
      <w:spacing w:line="240" w:lineRule="atLeast"/>
      <w:ind w:right="360"/>
      <w:jc w:val="left"/>
      <w:rPr>
        <w:sz w:val="16"/>
        <w:szCs w:val="16"/>
      </w:rPr>
    </w:pPr>
    <w:r>
      <w:rPr>
        <w:noProof/>
        <w:sz w:val="16"/>
        <w:szCs w:val="16"/>
      </w:rPr>
      <mc:AlternateContent>
        <mc:Choice Requires="wps">
          <w:drawing>
            <wp:anchor distT="0" distB="0" distL="114300" distR="114300" simplePos="0" relativeHeight="251660288" behindDoc="0" locked="0" layoutInCell="0" allowOverlap="1" wp14:anchorId="5F569B31" wp14:editId="742603B3">
              <wp:simplePos x="0" y="0"/>
              <wp:positionH relativeFrom="column">
                <wp:posOffset>5368925</wp:posOffset>
              </wp:positionH>
              <wp:positionV relativeFrom="paragraph">
                <wp:posOffset>77470</wp:posOffset>
              </wp:positionV>
              <wp:extent cx="1120775" cy="276860"/>
              <wp:effectExtent l="0" t="0" r="0" b="25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029A9D3" w14:textId="737B23B1" w:rsidR="00425FCF" w:rsidRPr="00BF0BFC" w:rsidRDefault="00425FCF" w:rsidP="00E91F1F">
                          <w:pPr>
                            <w:jc w:val="center"/>
                          </w:pPr>
                          <w:r w:rsidRPr="00BD57B2">
                            <w:t xml:space="preserve">Page </w:t>
                          </w:r>
                          <w:r w:rsidRPr="00BD57B2">
                            <w:fldChar w:fldCharType="begin"/>
                          </w:r>
                          <w:r w:rsidRPr="00BD57B2">
                            <w:instrText xml:space="preserve"> PAGE </w:instrText>
                          </w:r>
                          <w:r w:rsidRPr="00BD57B2">
                            <w:fldChar w:fldCharType="separate"/>
                          </w:r>
                          <w:r w:rsidR="00EE7F85">
                            <w:rPr>
                              <w:noProof/>
                            </w:rPr>
                            <w:t>3</w:t>
                          </w:r>
                          <w:r w:rsidRPr="00BD57B2">
                            <w:fldChar w:fldCharType="end"/>
                          </w:r>
                          <w:r w:rsidRPr="00BD57B2">
                            <w:t xml:space="preserve"> sur </w:t>
                          </w:r>
                          <w:r w:rsidR="00B51F9A">
                            <w:fldChar w:fldCharType="begin"/>
                          </w:r>
                          <w:r w:rsidR="00B51F9A">
                            <w:instrText xml:space="preserve"> NUMPAGES </w:instrText>
                          </w:r>
                          <w:r w:rsidR="00B51F9A">
                            <w:fldChar w:fldCharType="separate"/>
                          </w:r>
                          <w:r w:rsidR="00EE7F85">
                            <w:rPr>
                              <w:noProof/>
                            </w:rPr>
                            <w:t>12</w:t>
                          </w:r>
                          <w:r w:rsidR="00B51F9A">
                            <w:rPr>
                              <w:noProof/>
                            </w:rPr>
                            <w:fldChar w:fldCharType="end"/>
                          </w:r>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B31" id="_x0000_s1028" style="position:absolute;margin-left:422.75pt;margin-top:6.1pt;width:88.2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9zZwIAAH4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TDSLABJPoMTWPi0HMU2/ZMo84g6n68U7ZAPd7K6ptGQhYtRPG1UnJqOauBlG/jvRcJ1tGQivbT&#10;B1kDOjsa6Tp1atRgAaEH6OQEeXwWhJ8MquDQ9wMax0uMKrgL4iiJnGIey87Zo9LmHZcDskaOFXB3&#10;6OzhVhvLhmXnEPuYkGXX9070Xrw4gMD5hLupmbNZBkzAtJGWk1P0Z0rTXbJLQhIG0Y6EtK7JuixC&#10;EpV+vNwutkWx9X/Nk3WR5Ach3QQpKaMkJmETLkka04RQP92kEQ3TcFu+SlqXSxqHi4RAExYkXHBK&#10;NklZkHXhR1G82xSb3fwSsD8zdf23LZ+lM6f9yekbnMXcy/oRBFFyXgZYXjBaqX5gNMEi5Fh/PzLF&#10;MerfCxDVbo0zFhGl4KhLZ38OYaICiBwbjGazMPOWHUfVHVp4wXe6CLmGAWg6p40djpnN09jAkDvJ&#10;nhbSbtGl76L+/DZWvwE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CSt39zZwIAAH4EAAAOAAAAAAAAAAAAAAAAAC4CAABkcnMv&#10;ZTJvRG9jLnhtbFBLAQItABQABgAIAAAAIQAAm9V22wAAAAoBAAAPAAAAAAAAAAAAAAAAAMEEAABk&#10;cnMvZG93bnJldi54bWxQSwUGAAAAAAQABADzAAAAyQUAAAAA&#10;" o:allowincell="f" filled="f" stroked="f">
              <v:textbox inset="0,1mm,1mm,0">
                <w:txbxContent>
                  <w:p w14:paraId="7029A9D3" w14:textId="737B23B1" w:rsidR="00425FCF" w:rsidRPr="00BF0BFC" w:rsidRDefault="00425FCF" w:rsidP="00E91F1F">
                    <w:pPr>
                      <w:jc w:val="center"/>
                    </w:pPr>
                    <w:r w:rsidRPr="00BD57B2">
                      <w:t xml:space="preserve">Page </w:t>
                    </w:r>
                    <w:r w:rsidRPr="00BD57B2">
                      <w:fldChar w:fldCharType="begin"/>
                    </w:r>
                    <w:r w:rsidRPr="00BD57B2">
                      <w:instrText xml:space="preserve"> PAGE </w:instrText>
                    </w:r>
                    <w:r w:rsidRPr="00BD57B2">
                      <w:fldChar w:fldCharType="separate"/>
                    </w:r>
                    <w:r w:rsidR="00EE7F85">
                      <w:rPr>
                        <w:noProof/>
                      </w:rPr>
                      <w:t>3</w:t>
                    </w:r>
                    <w:r w:rsidRPr="00BD57B2">
                      <w:fldChar w:fldCharType="end"/>
                    </w:r>
                    <w:r w:rsidRPr="00BD57B2">
                      <w:t xml:space="preserve"> sur </w:t>
                    </w:r>
                    <w:r w:rsidR="00B51F9A">
                      <w:fldChar w:fldCharType="begin"/>
                    </w:r>
                    <w:r w:rsidR="00B51F9A">
                      <w:instrText xml:space="preserve"> NUMPAGES </w:instrText>
                    </w:r>
                    <w:r w:rsidR="00B51F9A">
                      <w:fldChar w:fldCharType="separate"/>
                    </w:r>
                    <w:r w:rsidR="00EE7F85">
                      <w:rPr>
                        <w:noProof/>
                      </w:rPr>
                      <w:t>12</w:t>
                    </w:r>
                    <w:r w:rsidR="00B51F9A">
                      <w:rPr>
                        <w:noProof/>
                      </w:rPr>
                      <w:fldChar w:fldCharType="end"/>
                    </w:r>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 xml:space="preserve">s </w:t>
    </w:r>
  </w:p>
  <w:p w14:paraId="2E5D11C0" w14:textId="7563F73B" w:rsidR="00425FCF" w:rsidRPr="00BF0BFC" w:rsidRDefault="00425FCF" w:rsidP="00E91F1F">
    <w:pPr>
      <w:tabs>
        <w:tab w:val="right" w:pos="9177"/>
      </w:tabs>
      <w:autoSpaceDE w:val="0"/>
      <w:autoSpaceDN w:val="0"/>
      <w:adjustRightInd w:val="0"/>
      <w:spacing w:line="240" w:lineRule="atLeast"/>
      <w:jc w:val="left"/>
      <w:rPr>
        <w:sz w:val="16"/>
        <w:szCs w:val="16"/>
      </w:rPr>
    </w:pPr>
    <w:r>
      <w:rPr>
        <w:sz w:val="16"/>
        <w:szCs w:val="16"/>
      </w:rPr>
      <w:t>ACTE D’ENGAGEMENT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D255" w14:textId="77777777" w:rsidR="00425FCF" w:rsidRDefault="00425FCF">
      <w:r>
        <w:separator/>
      </w:r>
    </w:p>
  </w:footnote>
  <w:footnote w:type="continuationSeparator" w:id="0">
    <w:p w14:paraId="4CE18E8C" w14:textId="77777777" w:rsidR="00425FCF" w:rsidRDefault="00425FCF">
      <w:r>
        <w:continuationSeparator/>
      </w:r>
    </w:p>
  </w:footnote>
  <w:footnote w:id="1">
    <w:p w14:paraId="4683F4CC" w14:textId="7B86C64A" w:rsidR="00425FCF" w:rsidRDefault="00425FCF">
      <w:pPr>
        <w:pStyle w:val="Notedebasdepage"/>
      </w:pPr>
      <w:r>
        <w:rPr>
          <w:rStyle w:val="Appelnotedebasdep"/>
        </w:rPr>
        <w:footnoteRef/>
      </w:r>
      <w:r>
        <w:t xml:space="preserve"> </w:t>
      </w:r>
      <w:proofErr w:type="gramStart"/>
      <w:r>
        <w:t>Autriche ,</w:t>
      </w:r>
      <w:proofErr w:type="gramEnd"/>
      <w:r>
        <w:t xml:space="preserve"> Canada, Corée, Etats-Unis, Finlande, Hong-Kong, Israël, Japon, Norvège, Suède, Suisse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DC7D" w14:textId="77777777" w:rsidR="00425FCF" w:rsidRDefault="00425FCF">
    <w:pPr>
      <w:pStyle w:val="En-tte"/>
    </w:pPr>
    <w:r>
      <w:rPr>
        <w:noProof/>
        <w:sz w:val="20"/>
      </w:rPr>
      <mc:AlternateContent>
        <mc:Choice Requires="wps">
          <w:drawing>
            <wp:anchor distT="0" distB="0" distL="114300" distR="114300" simplePos="0" relativeHeight="251658240" behindDoc="1" locked="1" layoutInCell="1" allowOverlap="1" wp14:anchorId="14FD773F" wp14:editId="5AD469B4">
              <wp:simplePos x="0" y="0"/>
              <wp:positionH relativeFrom="page">
                <wp:posOffset>6275705</wp:posOffset>
              </wp:positionH>
              <wp:positionV relativeFrom="page">
                <wp:posOffset>10012680</wp:posOffset>
              </wp:positionV>
              <wp:extent cx="935990" cy="316865"/>
              <wp:effectExtent l="1905" t="508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16865"/>
                      </a:xfrm>
                      <a:prstGeom prst="rect">
                        <a:avLst/>
                      </a:prstGeom>
                      <a:solidFill>
                        <a:srgbClr val="C0C0C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60BCEA6C" w14:textId="5D36FD07" w:rsidR="00425FCF" w:rsidRDefault="00425FCF">
                          <w:pPr>
                            <w:jc w:val="center"/>
                            <w:rPr>
                              <w:i/>
                              <w:iCs/>
                              <w:sz w:val="18"/>
                            </w:rPr>
                          </w:pPr>
                          <w:r>
                            <w:rPr>
                              <w:i/>
                              <w:iCs/>
                              <w:sz w:val="18"/>
                            </w:rPr>
                            <w:t>A</w:t>
                          </w:r>
                          <w:r w:rsidR="004679C6">
                            <w:rPr>
                              <w:i/>
                              <w:iCs/>
                              <w:sz w:val="18"/>
                            </w:rPr>
                            <w:t xml:space="preserve">vril </w:t>
                          </w:r>
                          <w:r>
                            <w:rPr>
                              <w:i/>
                              <w:iCs/>
                              <w:sz w:val="18"/>
                            </w:rPr>
                            <w:t>20</w:t>
                          </w:r>
                          <w:r w:rsidR="004679C6">
                            <w:rPr>
                              <w:i/>
                              <w:iCs/>
                              <w:sz w:val="18"/>
                            </w:rPr>
                            <w:t>2</w:t>
                          </w:r>
                          <w:r>
                            <w:rPr>
                              <w:i/>
                              <w:iCs/>
                              <w:sz w:val="18"/>
                            </w:rPr>
                            <w:t>4</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773F" id="Rectangle 4" o:spid="_x0000_s1026" style="position:absolute;left:0;text-align:left;margin-left:494.15pt;margin-top:788.4pt;width:73.7pt;height:2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zmXgIAAHIEAAAOAAAAZHJzL2Uyb0RvYy54bWysVFFv0zAQfkfiP1h+T+O0adJES6c2XRHS&#10;gInBD3Adp4lIbGO7TTfEf+fsdF2BN4QqWb747rvv7rvrze2p79CRa9NKUeBoQjDigsmqFfsCf/2y&#10;DRYYGUtFRTspeIGfuMG3y7dvbgaV86lsZFdxjQBEmHxQBW6sVXkYGtbwnpqJVFzAYy11Ty2Yeh9W&#10;mg6A3nfhlJAkHKSulJaMGwNfN+MjXnr8uubMfqprwy3qCgzcrD+1P3fuDJc3NN9rqpqWnWnQf2DR&#10;01ZA0gvUhlqKDrr9C6pvmZZG1nbCZB/Kum4Z9zVANRH5o5rHhirua4HmGHVpk/l/sOzj8UGjtipw&#10;jJGgPUj0GZpGxb7jKHbtGZTJwetRPWhXoFH3kn0zSMiyAS++0loODacVkIqcf/hbgDMMhKLd8EFW&#10;gE4PVvpOnWrdO0DoATp5QZ4ugvCTRQw+ZrN5loFsDJ5mUbJI5j4DzV+ClTb2HZc9cpcCa6Duwenx&#10;3lhHhuYvLp687Npq23adN/R+V3YaHSnMRknc74xurt064ZyFdGEj4viF++ka09AcGMPVeTruXvkf&#10;WTSNyXqaBdtkkQZxHc+DLCWLgETZOktInMWb7U+X8jpotZ2TNJ4tgjSdz4J4xkmwXmzLYFVGSZLe&#10;rcv1XeSDoLSXpL7lrsujWva0OwGqa/1OVk/QfC3HwYdFhUsj9TNGAwx9gc33A9Uco+69AAFnCSFu&#10;S7yRwn6Boa9fdtcGFQygCmwxGq+lHTfroHS7byBT5MUQcgWi160X5JXVeVRgsL1O5yV0m3Nte6/X&#10;v4rlLwAAAP//AwBQSwMEFAAGAAgAAAAhAMYP4VLhAAAADgEAAA8AAABkcnMvZG93bnJldi54bWxM&#10;j8FuwjAQRO+V+g/WIvVWHEAkaYiDEBW9l9IDNxO7TsD2prGB8PddTuW2o3manSmXg7PsovvQohcw&#10;GSfAtK9Rtd4I2H1tXnNgIUqvpEWvBdx0gGX1/FTKQuHVf+rLNhpGIT4UUkATY1dwHupGOxnG2GlP&#10;3g/2TkaSveGql1cKd5ZPkyTlTraePjSy0+tG16ft2QmwBs23wttuU69/31en4/7jiHshXkbDagEs&#10;6iH+w3CvT9Whok4HPHsVmBXwluczQsmYZymNuCOT2TwDdqArnaYZ8KrkjzOqPwAAAP//AwBQSwEC&#10;LQAUAAYACAAAACEAtoM4kv4AAADhAQAAEwAAAAAAAAAAAAAAAAAAAAAAW0NvbnRlbnRfVHlwZXNd&#10;LnhtbFBLAQItABQABgAIAAAAIQA4/SH/1gAAAJQBAAALAAAAAAAAAAAAAAAAAC8BAABfcmVscy8u&#10;cmVsc1BLAQItABQABgAIAAAAIQBD7SzmXgIAAHIEAAAOAAAAAAAAAAAAAAAAAC4CAABkcnMvZTJv&#10;RG9jLnhtbFBLAQItABQABgAIAAAAIQDGD+FS4QAAAA4BAAAPAAAAAAAAAAAAAAAAALgEAABkcnMv&#10;ZG93bnJldi54bWxQSwUGAAAAAAQABADzAAAAxgUAAAAA&#10;" fillcolor="silver" stroked="f">
              <v:textbox inset="1mm,2mm,1mm,1mm">
                <w:txbxContent>
                  <w:p w14:paraId="60BCEA6C" w14:textId="5D36FD07" w:rsidR="00425FCF" w:rsidRDefault="00425FCF">
                    <w:pPr>
                      <w:jc w:val="center"/>
                      <w:rPr>
                        <w:i/>
                        <w:iCs/>
                        <w:sz w:val="18"/>
                      </w:rPr>
                    </w:pPr>
                    <w:r>
                      <w:rPr>
                        <w:i/>
                        <w:iCs/>
                        <w:sz w:val="18"/>
                      </w:rPr>
                      <w:t>A</w:t>
                    </w:r>
                    <w:r w:rsidR="004679C6">
                      <w:rPr>
                        <w:i/>
                        <w:iCs/>
                        <w:sz w:val="18"/>
                      </w:rPr>
                      <w:t xml:space="preserve">vril </w:t>
                    </w:r>
                    <w:r>
                      <w:rPr>
                        <w:i/>
                        <w:iCs/>
                        <w:sz w:val="18"/>
                      </w:rPr>
                      <w:t>20</w:t>
                    </w:r>
                    <w:r w:rsidR="004679C6">
                      <w:rPr>
                        <w:i/>
                        <w:iCs/>
                        <w:sz w:val="18"/>
                      </w:rPr>
                      <w:t>2</w:t>
                    </w:r>
                    <w:r>
                      <w:rPr>
                        <w:i/>
                        <w:iCs/>
                        <w:sz w:val="18"/>
                      </w:rPr>
                      <w:t>4</w:t>
                    </w:r>
                  </w:p>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1F52" w14:textId="77777777" w:rsidR="00425FCF" w:rsidRDefault="00425FCF" w:rsidP="007A62D6">
    <w:pPr>
      <w:jc w:val="center"/>
    </w:pPr>
    <w:r>
      <w:rPr>
        <w:noProof/>
        <w:sz w:val="20"/>
      </w:rPr>
      <mc:AlternateContent>
        <mc:Choice Requires="wps">
          <w:drawing>
            <wp:anchor distT="0" distB="0" distL="114300" distR="114300" simplePos="0" relativeHeight="251674624" behindDoc="0" locked="0" layoutInCell="0" allowOverlap="1" wp14:anchorId="67EB7FCD" wp14:editId="5092D4C8">
              <wp:simplePos x="0" y="0"/>
              <wp:positionH relativeFrom="column">
                <wp:posOffset>4445</wp:posOffset>
              </wp:positionH>
              <wp:positionV relativeFrom="paragraph">
                <wp:posOffset>136525</wp:posOffset>
              </wp:positionV>
              <wp:extent cx="6372225" cy="0"/>
              <wp:effectExtent l="17145" t="9525" r="24130" b="2857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1E93F" id="Line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XvHwIAAPcDAAAOAAAAZHJzL2Uyb0RvYy54bWysU9uO2jAQfa/Uf7DyHhKScFlEWEFI+kK3&#10;SLv9AGM7JKpjW7YhoKr/3rEDtNu+Vc2D5fGcOXM5k+XzpePozLRppciD8SgOEBNE0lYc8+DrWxXO&#10;A2QsFhRzKVgeXJkJnlcfPyx7tWCJbCSnTCMgEWbRqzxorFWLKDKkYR02I6mYAGctdYctmPoYUY17&#10;YO94lMTxNOqlpkpLwoyB1+3gDFaev64ZsV/q2jCLeB5Abdaf2p8Hd0arJV4cNVZNS25l4H+oosOt&#10;gKQPqi22GJ10+xdV1xItjaztiMguknXdEuZ7gG7G8R/dvDZYMd8LDMeox5jM/6MlL+e9Ri0F7dIA&#10;CdyBRrtWMDR2o+mVWQCiEHvtmiMX8ap2knwzSMiiweLIfIlvVwVhPiJ6F+IMoyDBof8sKWDwyUo/&#10;p0utO0cJE0AXL8f1IQe7WETgcZrOkiSZBIjcfRFe3AOVNvYTkx1ylzzgULMnxuedsVA6QO8Ql0fI&#10;quXcq80F6h35JPYBRvKWOqeDGX08FFyjM3b74j83ByB7B9PyJKgnaxim5e1uccuHO+C5cHzMr+BQ&#10;EVgXC1f/Di369fj+FD+V83KehVkyLcMspjRcV0UWTqvxbLJNt0WxHf8Y1tTNZQhaV5N4lqXzcDab&#10;pGGWsjjczKsiXBfj6XRWbopNOQRBIfekXhknxiDrQdLrXrvenEiwXb7L25/g1vd326N+/a+rnwAA&#10;AP//AwBQSwMEFAAGAAgAAAAhAB92ab7YAAAABwEAAA8AAABkcnMvZG93bnJldi54bWxMjs1KxDAU&#10;hfeC7xCu4M5JWqxKbTqIUHHjwhlxnWmubTG5KUmmqT69GVzo8vxwztdsV2vYgj5MjiQUGwEMqXd6&#10;okHC2767ugMWoiKtjCOU8IUBtu35WaNq7RK94rKLA8sjFGolYYxxrjkP/YhWhY2bkXL24bxVMUs/&#10;cO1VyuPW8FKIG27VRPlhVDM+jth/7o5WAhXx3aQU0+K/q6eqqLpn8dJJeXmxPtwDi7jGvzKc8DM6&#10;tJnp4I6kAzMSbnNPQllUwE6pENclsMOvw9uG/+dvfwAAAP//AwBQSwECLQAUAAYACAAAACEAtoM4&#10;kv4AAADhAQAAEwAAAAAAAAAAAAAAAAAAAAAAW0NvbnRlbnRfVHlwZXNdLnhtbFBLAQItABQABgAI&#10;AAAAIQA4/SH/1gAAAJQBAAALAAAAAAAAAAAAAAAAAC8BAABfcmVscy8ucmVsc1BLAQItABQABgAI&#10;AAAAIQCBRjXvHwIAAPcDAAAOAAAAAAAAAAAAAAAAAC4CAABkcnMvZTJvRG9jLnhtbFBLAQItABQA&#10;BgAIAAAAIQAfdmm+2AAAAAcBAAAPAAAAAAAAAAAAAAAAAHkEAABkcnMvZG93bnJldi54bWxQSwUG&#10;AAAAAAQABADzAAAAfgUAAAAA&#10;" o:allowincell="f" strokeweight=".5pt"/>
          </w:pict>
        </mc:Fallback>
      </mc:AlternateContent>
    </w:r>
    <w:r>
      <w:t>Association l’Âtre de la vallée</w:t>
    </w:r>
  </w:p>
  <w:p w14:paraId="455A200A" w14:textId="47E7FD30" w:rsidR="00425FCF" w:rsidRDefault="00425F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D9D" w14:textId="77777777" w:rsidR="00425FCF" w:rsidRDefault="00425F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F29A" w14:textId="77777777" w:rsidR="00425FCF" w:rsidRDefault="00425FCF" w:rsidP="007A62D6">
    <w:pPr>
      <w:jc w:val="center"/>
    </w:pPr>
    <w:r>
      <w:rPr>
        <w:noProof/>
        <w:sz w:val="20"/>
      </w:rPr>
      <mc:AlternateContent>
        <mc:Choice Requires="wps">
          <w:drawing>
            <wp:anchor distT="0" distB="0" distL="114300" distR="114300" simplePos="0" relativeHeight="251668480" behindDoc="0" locked="0" layoutInCell="0" allowOverlap="1" wp14:anchorId="5DDFC7E6" wp14:editId="6D04A71B">
              <wp:simplePos x="0" y="0"/>
              <wp:positionH relativeFrom="column">
                <wp:posOffset>4445</wp:posOffset>
              </wp:positionH>
              <wp:positionV relativeFrom="paragraph">
                <wp:posOffset>136525</wp:posOffset>
              </wp:positionV>
              <wp:extent cx="6372225" cy="0"/>
              <wp:effectExtent l="17145" t="9525" r="24130" b="285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5B990" id="Line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yfHgIAAPYDAAAOAAAAZHJzL2Uyb0RvYy54bWysU02P2jAQvVfqf7B8DwkhfCwirCCEXugW&#10;abc/wNgOierYlm0IqOp/79gB2m1vVXOwZjxvnmfmTRbPl1agMze2UTLHw0GCEZdUsUYec/z1bRvN&#10;MLKOSEaEkjzHV27x8/Ljh0Wn5zxVtRKMGwQk0s47nePaOT2PY0tr3hI7UJpLCFbKtMSBa44xM6QD&#10;9lbEaZJM4k4Zpo2i3Fq43fRBvAz8VcWp+1JVljskcgy1uXCacB78GS8XZH40RNcNvZVB/qGKljQS&#10;Hn1QbYgj6GSav6jahhplVeUGVLWxqqqG8tADdDNM/ujmtSaah15gOFY/xmT/Hy19Oe8NaliOU4wk&#10;aUGiXSM5GvrJdNrOAVDIvfG90Yt81TtFv1kkVVETeeShwrerhrSQEb9L8Y7VwH/oPisGGHJyKozp&#10;UpnWU8IA0CWocX2owS8OUbicjKZpmo4xovdYTOb3RG2s+8RVi7yRYwE1B2Jy3lkHpQP0DvHvSLVt&#10;hAhiC4k6Tz5OQoJVomE+6GHWHA+FMOhM/LqEz88ByN7BjDpJFshqTlh5sx1pRG8DXkjPx8MG9hWB&#10;d3FghntoMWzH96fkqZyVsyzK0kkZZQlj0WpbZNFkO5yON6NNUWyGP/ot9XPpk1bbcTLNRrNoOh2P&#10;omzEk2g92xbRqhhOJtNyXazLPgkKuT8alPFi9LIeFLvuje/NiwTLFbq8/Qh+e3/3A+rX77r8CQAA&#10;//8DAFBLAwQUAAYACAAAACEAH3ZpvtgAAAAHAQAADwAAAGRycy9kb3ducmV2LnhtbEyOzUrEMBSF&#10;94LvEK7gzklarEptOohQcePCGXGdaa5tMbkpSaapPr0ZXOjy/HDO12xXa9iCPkyOJBQbAQypd3qi&#10;QcLbvru6AxaiIq2MI5TwhQG27flZo2rtEr3isosDyyMUaiVhjHGuOQ/9iFaFjZuRcvbhvFUxSz9w&#10;7VXK49bwUogbbtVE+WFUMz6O2H/ujlYCFfHdpBTT4r+rp6qoumfx0kl5ebE+3AOLuMa/MpzwMzq0&#10;mengjqQDMxJuc09CWVTATqkQ1yWww6/D24b/529/AAAA//8DAFBLAQItABQABgAIAAAAIQC2gziS&#10;/gAAAOEBAAATAAAAAAAAAAAAAAAAAAAAAABbQ29udGVudF9UeXBlc10ueG1sUEsBAi0AFAAGAAgA&#10;AAAhADj9If/WAAAAlAEAAAsAAAAAAAAAAAAAAAAALwEAAF9yZWxzLy5yZWxzUEsBAi0AFAAGAAgA&#10;AAAhAJQDvJ8eAgAA9gMAAA4AAAAAAAAAAAAAAAAALgIAAGRycy9lMm9Eb2MueG1sUEsBAi0AFAAG&#10;AAgAAAAhAB92ab7YAAAABwEAAA8AAAAAAAAAAAAAAAAAeAQAAGRycy9kb3ducmV2LnhtbFBLBQYA&#10;AAAABAAEAPMAAAB9BQAAAAA=&#10;" o:allowincell="f" strokeweight=".5pt"/>
          </w:pict>
        </mc:Fallback>
      </mc:AlternateContent>
    </w:r>
    <w:r>
      <w:t>Association l’Âtre de la vallée</w:t>
    </w:r>
  </w:p>
  <w:p w14:paraId="1BDC13C8" w14:textId="457A0AE8" w:rsidR="00425FCF" w:rsidRPr="007A62D6" w:rsidRDefault="00425FCF" w:rsidP="007A62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6C8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BC2BAD"/>
    <w:multiLevelType w:val="multilevel"/>
    <w:tmpl w:val="DB4688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07167B9"/>
    <w:multiLevelType w:val="multilevel"/>
    <w:tmpl w:val="DB4688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4AC09CB"/>
    <w:multiLevelType w:val="multilevel"/>
    <w:tmpl w:val="DB468826"/>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720" w:hanging="720"/>
      </w:pPr>
      <w:rPr>
        <w:rFonts w:hint="default"/>
      </w:rPr>
    </w:lvl>
    <w:lvl w:ilvl="3">
      <w:start w:val="1"/>
      <w:numFmt w:val="decimal"/>
      <w:pStyle w:val="Titre4"/>
      <w:lvlText w:val="%1.%2.%3.%4."/>
      <w:lvlJc w:val="left"/>
      <w:pPr>
        <w:tabs>
          <w:tab w:val="num" w:pos="1440"/>
        </w:tabs>
        <w:ind w:left="864" w:hanging="864"/>
      </w:pPr>
      <w:rPr>
        <w:rFonts w:hint="default"/>
      </w:rPr>
    </w:lvl>
    <w:lvl w:ilvl="4">
      <w:start w:val="1"/>
      <w:numFmt w:val="decimal"/>
      <w:pStyle w:val="Titre5"/>
      <w:lvlText w:val="%1.%2.%3.%4.%5."/>
      <w:lvlJc w:val="left"/>
      <w:pPr>
        <w:tabs>
          <w:tab w:val="num" w:pos="1440"/>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5DCD4D27"/>
    <w:multiLevelType w:val="multilevel"/>
    <w:tmpl w:val="DB4688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4"/>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22"/>
    <w:rsid w:val="000014B2"/>
    <w:rsid w:val="00025EE7"/>
    <w:rsid w:val="0003066D"/>
    <w:rsid w:val="000343E9"/>
    <w:rsid w:val="00051CCC"/>
    <w:rsid w:val="0005452E"/>
    <w:rsid w:val="00062AA6"/>
    <w:rsid w:val="000731E4"/>
    <w:rsid w:val="00081382"/>
    <w:rsid w:val="000845A7"/>
    <w:rsid w:val="000A0DE3"/>
    <w:rsid w:val="000A47ED"/>
    <w:rsid w:val="000B04D1"/>
    <w:rsid w:val="000B0B64"/>
    <w:rsid w:val="000B12CD"/>
    <w:rsid w:val="000B3C72"/>
    <w:rsid w:val="000B59DA"/>
    <w:rsid w:val="000C43A5"/>
    <w:rsid w:val="000C6F5B"/>
    <w:rsid w:val="000D03D5"/>
    <w:rsid w:val="000D0ABC"/>
    <w:rsid w:val="000D5770"/>
    <w:rsid w:val="000F1725"/>
    <w:rsid w:val="000F3669"/>
    <w:rsid w:val="000F56E2"/>
    <w:rsid w:val="00105F20"/>
    <w:rsid w:val="0012239A"/>
    <w:rsid w:val="00123549"/>
    <w:rsid w:val="00125E32"/>
    <w:rsid w:val="00135811"/>
    <w:rsid w:val="00135E19"/>
    <w:rsid w:val="0014435F"/>
    <w:rsid w:val="00146F55"/>
    <w:rsid w:val="001740F3"/>
    <w:rsid w:val="00181F68"/>
    <w:rsid w:val="00187251"/>
    <w:rsid w:val="001938AF"/>
    <w:rsid w:val="001A12DD"/>
    <w:rsid w:val="001A34F2"/>
    <w:rsid w:val="001A3AE9"/>
    <w:rsid w:val="001A3D57"/>
    <w:rsid w:val="001A3E10"/>
    <w:rsid w:val="001B0754"/>
    <w:rsid w:val="001B1C0A"/>
    <w:rsid w:val="001C06B2"/>
    <w:rsid w:val="001C7457"/>
    <w:rsid w:val="001D38C4"/>
    <w:rsid w:val="001E22B4"/>
    <w:rsid w:val="001E3270"/>
    <w:rsid w:val="00206B1A"/>
    <w:rsid w:val="002126CF"/>
    <w:rsid w:val="002135AC"/>
    <w:rsid w:val="00222525"/>
    <w:rsid w:val="00247133"/>
    <w:rsid w:val="00255A2F"/>
    <w:rsid w:val="00256485"/>
    <w:rsid w:val="00257C3A"/>
    <w:rsid w:val="0026024C"/>
    <w:rsid w:val="00260617"/>
    <w:rsid w:val="00267938"/>
    <w:rsid w:val="0027067E"/>
    <w:rsid w:val="00271B2F"/>
    <w:rsid w:val="0027405D"/>
    <w:rsid w:val="002751B5"/>
    <w:rsid w:val="00275711"/>
    <w:rsid w:val="00286DD8"/>
    <w:rsid w:val="002919E9"/>
    <w:rsid w:val="002A378B"/>
    <w:rsid w:val="002A5F75"/>
    <w:rsid w:val="002A75F2"/>
    <w:rsid w:val="002A7C72"/>
    <w:rsid w:val="002B5985"/>
    <w:rsid w:val="002B6385"/>
    <w:rsid w:val="002C1B65"/>
    <w:rsid w:val="002C2E61"/>
    <w:rsid w:val="002D57DD"/>
    <w:rsid w:val="002F3411"/>
    <w:rsid w:val="002F5400"/>
    <w:rsid w:val="00303263"/>
    <w:rsid w:val="00317B8E"/>
    <w:rsid w:val="00320648"/>
    <w:rsid w:val="00326B34"/>
    <w:rsid w:val="0032774A"/>
    <w:rsid w:val="00332760"/>
    <w:rsid w:val="00333459"/>
    <w:rsid w:val="0034260C"/>
    <w:rsid w:val="00343070"/>
    <w:rsid w:val="003455D8"/>
    <w:rsid w:val="00347584"/>
    <w:rsid w:val="00354305"/>
    <w:rsid w:val="0035439D"/>
    <w:rsid w:val="00360518"/>
    <w:rsid w:val="00361FE7"/>
    <w:rsid w:val="003756F5"/>
    <w:rsid w:val="003901FD"/>
    <w:rsid w:val="00391F7D"/>
    <w:rsid w:val="00393275"/>
    <w:rsid w:val="003942BC"/>
    <w:rsid w:val="00396C60"/>
    <w:rsid w:val="00397295"/>
    <w:rsid w:val="003A1C3F"/>
    <w:rsid w:val="003A5B56"/>
    <w:rsid w:val="003A5FFD"/>
    <w:rsid w:val="003B48A6"/>
    <w:rsid w:val="003B4E73"/>
    <w:rsid w:val="003E5EC8"/>
    <w:rsid w:val="003E74A0"/>
    <w:rsid w:val="003F0F0F"/>
    <w:rsid w:val="00403457"/>
    <w:rsid w:val="00404DDD"/>
    <w:rsid w:val="004139EB"/>
    <w:rsid w:val="00414539"/>
    <w:rsid w:val="00422D73"/>
    <w:rsid w:val="00425FCF"/>
    <w:rsid w:val="00426FAA"/>
    <w:rsid w:val="0042725E"/>
    <w:rsid w:val="00427D23"/>
    <w:rsid w:val="004329EF"/>
    <w:rsid w:val="00432D6C"/>
    <w:rsid w:val="00436D66"/>
    <w:rsid w:val="004470F0"/>
    <w:rsid w:val="00450265"/>
    <w:rsid w:val="00453A1A"/>
    <w:rsid w:val="004659DB"/>
    <w:rsid w:val="004679C6"/>
    <w:rsid w:val="00473423"/>
    <w:rsid w:val="0047601C"/>
    <w:rsid w:val="00485676"/>
    <w:rsid w:val="004A0FF3"/>
    <w:rsid w:val="004B0817"/>
    <w:rsid w:val="004B5661"/>
    <w:rsid w:val="004B6A43"/>
    <w:rsid w:val="004B6C43"/>
    <w:rsid w:val="004C0389"/>
    <w:rsid w:val="004C2972"/>
    <w:rsid w:val="004D19D8"/>
    <w:rsid w:val="004F6893"/>
    <w:rsid w:val="004F6E59"/>
    <w:rsid w:val="00505111"/>
    <w:rsid w:val="005244E5"/>
    <w:rsid w:val="00527876"/>
    <w:rsid w:val="00540455"/>
    <w:rsid w:val="0054293C"/>
    <w:rsid w:val="005454E4"/>
    <w:rsid w:val="0055678D"/>
    <w:rsid w:val="00557350"/>
    <w:rsid w:val="00577FEF"/>
    <w:rsid w:val="00584606"/>
    <w:rsid w:val="00585BE2"/>
    <w:rsid w:val="00590C6E"/>
    <w:rsid w:val="00591986"/>
    <w:rsid w:val="005936F2"/>
    <w:rsid w:val="005A15A5"/>
    <w:rsid w:val="005A7F1E"/>
    <w:rsid w:val="005B15D7"/>
    <w:rsid w:val="005C4C27"/>
    <w:rsid w:val="005C5947"/>
    <w:rsid w:val="005D3FCD"/>
    <w:rsid w:val="005D67B7"/>
    <w:rsid w:val="005D761C"/>
    <w:rsid w:val="005F627F"/>
    <w:rsid w:val="006011FF"/>
    <w:rsid w:val="006109F0"/>
    <w:rsid w:val="006112E2"/>
    <w:rsid w:val="006142A5"/>
    <w:rsid w:val="00617303"/>
    <w:rsid w:val="00620F0B"/>
    <w:rsid w:val="00621532"/>
    <w:rsid w:val="00621784"/>
    <w:rsid w:val="0062420E"/>
    <w:rsid w:val="0062696E"/>
    <w:rsid w:val="0063147C"/>
    <w:rsid w:val="00641FC5"/>
    <w:rsid w:val="00642ECC"/>
    <w:rsid w:val="00647232"/>
    <w:rsid w:val="00663794"/>
    <w:rsid w:val="0066788E"/>
    <w:rsid w:val="00682CC7"/>
    <w:rsid w:val="00685A7D"/>
    <w:rsid w:val="006971BB"/>
    <w:rsid w:val="006A1297"/>
    <w:rsid w:val="006B436B"/>
    <w:rsid w:val="006C79BF"/>
    <w:rsid w:val="006D500B"/>
    <w:rsid w:val="006E1DEF"/>
    <w:rsid w:val="006E289F"/>
    <w:rsid w:val="006E3D48"/>
    <w:rsid w:val="006E4A70"/>
    <w:rsid w:val="006F2316"/>
    <w:rsid w:val="006F3963"/>
    <w:rsid w:val="006F57B4"/>
    <w:rsid w:val="007016D6"/>
    <w:rsid w:val="007043D5"/>
    <w:rsid w:val="00705A3D"/>
    <w:rsid w:val="00707005"/>
    <w:rsid w:val="007157E5"/>
    <w:rsid w:val="00723F09"/>
    <w:rsid w:val="00726178"/>
    <w:rsid w:val="007268A1"/>
    <w:rsid w:val="00730C6B"/>
    <w:rsid w:val="0073254A"/>
    <w:rsid w:val="00733540"/>
    <w:rsid w:val="0073462C"/>
    <w:rsid w:val="00757ABC"/>
    <w:rsid w:val="00761C93"/>
    <w:rsid w:val="00770A8A"/>
    <w:rsid w:val="007714D4"/>
    <w:rsid w:val="00771AE9"/>
    <w:rsid w:val="00772C06"/>
    <w:rsid w:val="007760E0"/>
    <w:rsid w:val="00785CEF"/>
    <w:rsid w:val="00785E5A"/>
    <w:rsid w:val="00793C20"/>
    <w:rsid w:val="00794CFE"/>
    <w:rsid w:val="007953AC"/>
    <w:rsid w:val="007A62D6"/>
    <w:rsid w:val="007B40E6"/>
    <w:rsid w:val="007B5366"/>
    <w:rsid w:val="007C6CAB"/>
    <w:rsid w:val="007D4A73"/>
    <w:rsid w:val="007D5703"/>
    <w:rsid w:val="007F773F"/>
    <w:rsid w:val="008018A5"/>
    <w:rsid w:val="00801A3A"/>
    <w:rsid w:val="008064F9"/>
    <w:rsid w:val="00810483"/>
    <w:rsid w:val="008108ED"/>
    <w:rsid w:val="00823111"/>
    <w:rsid w:val="0084314C"/>
    <w:rsid w:val="00852CBC"/>
    <w:rsid w:val="00854B82"/>
    <w:rsid w:val="00883B43"/>
    <w:rsid w:val="00887B0D"/>
    <w:rsid w:val="00895749"/>
    <w:rsid w:val="0089772A"/>
    <w:rsid w:val="008C4257"/>
    <w:rsid w:val="008C733A"/>
    <w:rsid w:val="008C7A1F"/>
    <w:rsid w:val="008D336F"/>
    <w:rsid w:val="008D36D5"/>
    <w:rsid w:val="008D6D21"/>
    <w:rsid w:val="008E332F"/>
    <w:rsid w:val="0090098F"/>
    <w:rsid w:val="00906FFC"/>
    <w:rsid w:val="00912438"/>
    <w:rsid w:val="0092739B"/>
    <w:rsid w:val="00942F99"/>
    <w:rsid w:val="00945D15"/>
    <w:rsid w:val="009473E5"/>
    <w:rsid w:val="0095600E"/>
    <w:rsid w:val="00961E9D"/>
    <w:rsid w:val="00962630"/>
    <w:rsid w:val="009764E0"/>
    <w:rsid w:val="009A5DF3"/>
    <w:rsid w:val="009B5331"/>
    <w:rsid w:val="009B7096"/>
    <w:rsid w:val="009C24A5"/>
    <w:rsid w:val="009C6F5C"/>
    <w:rsid w:val="009D4B91"/>
    <w:rsid w:val="009D5351"/>
    <w:rsid w:val="009E5A90"/>
    <w:rsid w:val="009E769A"/>
    <w:rsid w:val="00A21B82"/>
    <w:rsid w:val="00A21EBF"/>
    <w:rsid w:val="00A2204F"/>
    <w:rsid w:val="00A25191"/>
    <w:rsid w:val="00A25500"/>
    <w:rsid w:val="00A35AD3"/>
    <w:rsid w:val="00A47B38"/>
    <w:rsid w:val="00A505BC"/>
    <w:rsid w:val="00A60308"/>
    <w:rsid w:val="00A647B0"/>
    <w:rsid w:val="00A80023"/>
    <w:rsid w:val="00A8223B"/>
    <w:rsid w:val="00A874EF"/>
    <w:rsid w:val="00A96762"/>
    <w:rsid w:val="00A96A43"/>
    <w:rsid w:val="00AB017D"/>
    <w:rsid w:val="00AB6FFB"/>
    <w:rsid w:val="00AC4DC1"/>
    <w:rsid w:val="00AC4EBD"/>
    <w:rsid w:val="00AC4F0B"/>
    <w:rsid w:val="00AC536E"/>
    <w:rsid w:val="00AD0A0A"/>
    <w:rsid w:val="00AD2345"/>
    <w:rsid w:val="00AD5A5E"/>
    <w:rsid w:val="00AD7C85"/>
    <w:rsid w:val="00AF4F8D"/>
    <w:rsid w:val="00AF6F1E"/>
    <w:rsid w:val="00B14210"/>
    <w:rsid w:val="00B302D9"/>
    <w:rsid w:val="00B35453"/>
    <w:rsid w:val="00B502D2"/>
    <w:rsid w:val="00B50C0F"/>
    <w:rsid w:val="00B51F9A"/>
    <w:rsid w:val="00B60D4F"/>
    <w:rsid w:val="00B64A81"/>
    <w:rsid w:val="00B668D1"/>
    <w:rsid w:val="00B73247"/>
    <w:rsid w:val="00B757AD"/>
    <w:rsid w:val="00B7712F"/>
    <w:rsid w:val="00B801FB"/>
    <w:rsid w:val="00B8343A"/>
    <w:rsid w:val="00B83C6B"/>
    <w:rsid w:val="00B916D0"/>
    <w:rsid w:val="00B92173"/>
    <w:rsid w:val="00BA124A"/>
    <w:rsid w:val="00BB244D"/>
    <w:rsid w:val="00BC3DA7"/>
    <w:rsid w:val="00BC6094"/>
    <w:rsid w:val="00BD4C5B"/>
    <w:rsid w:val="00BD55A3"/>
    <w:rsid w:val="00BD57B2"/>
    <w:rsid w:val="00BE03A0"/>
    <w:rsid w:val="00BF0BFC"/>
    <w:rsid w:val="00BF2860"/>
    <w:rsid w:val="00BF7250"/>
    <w:rsid w:val="00C00EAE"/>
    <w:rsid w:val="00C00ED4"/>
    <w:rsid w:val="00C05238"/>
    <w:rsid w:val="00C11D86"/>
    <w:rsid w:val="00C120F4"/>
    <w:rsid w:val="00C1652F"/>
    <w:rsid w:val="00C16F12"/>
    <w:rsid w:val="00C170B8"/>
    <w:rsid w:val="00C2086C"/>
    <w:rsid w:val="00C20BB6"/>
    <w:rsid w:val="00C36361"/>
    <w:rsid w:val="00C55FE6"/>
    <w:rsid w:val="00C57572"/>
    <w:rsid w:val="00C70E2B"/>
    <w:rsid w:val="00C75593"/>
    <w:rsid w:val="00C94EC9"/>
    <w:rsid w:val="00C961DB"/>
    <w:rsid w:val="00C96CC0"/>
    <w:rsid w:val="00CA0FD7"/>
    <w:rsid w:val="00CB1A7B"/>
    <w:rsid w:val="00CB6DEA"/>
    <w:rsid w:val="00CB7F30"/>
    <w:rsid w:val="00CC19AA"/>
    <w:rsid w:val="00CC4C80"/>
    <w:rsid w:val="00CD547F"/>
    <w:rsid w:val="00CF6B1F"/>
    <w:rsid w:val="00D004B5"/>
    <w:rsid w:val="00D02914"/>
    <w:rsid w:val="00D227EA"/>
    <w:rsid w:val="00D22A7B"/>
    <w:rsid w:val="00D25FE0"/>
    <w:rsid w:val="00D46222"/>
    <w:rsid w:val="00D46B4E"/>
    <w:rsid w:val="00D671B0"/>
    <w:rsid w:val="00D716CA"/>
    <w:rsid w:val="00D73EA2"/>
    <w:rsid w:val="00D7457A"/>
    <w:rsid w:val="00D8167D"/>
    <w:rsid w:val="00D87E47"/>
    <w:rsid w:val="00D9194D"/>
    <w:rsid w:val="00D91A4C"/>
    <w:rsid w:val="00DA073A"/>
    <w:rsid w:val="00DB62FE"/>
    <w:rsid w:val="00DC37FF"/>
    <w:rsid w:val="00DD2FE1"/>
    <w:rsid w:val="00DD7FDD"/>
    <w:rsid w:val="00DE064A"/>
    <w:rsid w:val="00DF113B"/>
    <w:rsid w:val="00E01DCB"/>
    <w:rsid w:val="00E056BA"/>
    <w:rsid w:val="00E07E91"/>
    <w:rsid w:val="00E10FDA"/>
    <w:rsid w:val="00E11676"/>
    <w:rsid w:val="00E33AC1"/>
    <w:rsid w:val="00E34765"/>
    <w:rsid w:val="00E378C4"/>
    <w:rsid w:val="00E47E22"/>
    <w:rsid w:val="00E5529E"/>
    <w:rsid w:val="00E56508"/>
    <w:rsid w:val="00E615F1"/>
    <w:rsid w:val="00E63A42"/>
    <w:rsid w:val="00E66C32"/>
    <w:rsid w:val="00E76285"/>
    <w:rsid w:val="00E770CB"/>
    <w:rsid w:val="00E80CAF"/>
    <w:rsid w:val="00E856F7"/>
    <w:rsid w:val="00E906D9"/>
    <w:rsid w:val="00E91749"/>
    <w:rsid w:val="00E91F1F"/>
    <w:rsid w:val="00E936B4"/>
    <w:rsid w:val="00E93884"/>
    <w:rsid w:val="00EA7E8F"/>
    <w:rsid w:val="00ED33EB"/>
    <w:rsid w:val="00ED466F"/>
    <w:rsid w:val="00ED624C"/>
    <w:rsid w:val="00ED69BB"/>
    <w:rsid w:val="00EE3C60"/>
    <w:rsid w:val="00EE469F"/>
    <w:rsid w:val="00EE6FB5"/>
    <w:rsid w:val="00EE7F6F"/>
    <w:rsid w:val="00EE7F85"/>
    <w:rsid w:val="00F0091A"/>
    <w:rsid w:val="00F00BAB"/>
    <w:rsid w:val="00F06920"/>
    <w:rsid w:val="00F1793B"/>
    <w:rsid w:val="00F27842"/>
    <w:rsid w:val="00F510FB"/>
    <w:rsid w:val="00F51FBA"/>
    <w:rsid w:val="00F56875"/>
    <w:rsid w:val="00F5787E"/>
    <w:rsid w:val="00F6275B"/>
    <w:rsid w:val="00F706A6"/>
    <w:rsid w:val="00F751AD"/>
    <w:rsid w:val="00F81C29"/>
    <w:rsid w:val="00FA1EF3"/>
    <w:rsid w:val="00FA254D"/>
    <w:rsid w:val="00FA7076"/>
    <w:rsid w:val="00FA75E7"/>
    <w:rsid w:val="00FB7A1B"/>
    <w:rsid w:val="00FC5415"/>
    <w:rsid w:val="00FD3FFB"/>
    <w:rsid w:val="00FD524D"/>
    <w:rsid w:val="00FD5ABC"/>
    <w:rsid w:val="00FD6AAE"/>
    <w:rsid w:val="00FD7524"/>
    <w:rsid w:val="00FD7FAD"/>
    <w:rsid w:val="00FE0FCB"/>
    <w:rsid w:val="00FF4867"/>
    <w:rsid w:val="00FF66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o:shapedefaults>
    <o:shapelayout v:ext="edit">
      <o:idmap v:ext="edit" data="1"/>
    </o:shapelayout>
  </w:shapeDefaults>
  <w:decimalSymbol w:val=","/>
  <w:listSeparator w:val=";"/>
  <w14:docId w14:val="0DFEF770"/>
  <w14:defaultImageDpi w14:val="300"/>
  <w15:docId w15:val="{D563A8A4-8F8D-4725-A2A3-AA9336BB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E22"/>
    <w:pPr>
      <w:jc w:val="both"/>
    </w:pPr>
    <w:rPr>
      <w:rFonts w:eastAsia="Times New Roman"/>
      <w:sz w:val="22"/>
      <w:szCs w:val="24"/>
    </w:rPr>
  </w:style>
  <w:style w:type="paragraph" w:styleId="Titre1">
    <w:name w:val="heading 1"/>
    <w:basedOn w:val="Normal"/>
    <w:next w:val="Normal"/>
    <w:link w:val="Titre1Car"/>
    <w:qFormat/>
    <w:rsid w:val="000A0DE3"/>
    <w:pPr>
      <w:autoSpaceDE w:val="0"/>
      <w:autoSpaceDN w:val="0"/>
      <w:adjustRightInd w:val="0"/>
      <w:spacing w:after="240"/>
      <w:outlineLvl w:val="0"/>
    </w:pPr>
    <w:rPr>
      <w:b/>
      <w:sz w:val="24"/>
    </w:rPr>
  </w:style>
  <w:style w:type="paragraph" w:styleId="Titre2">
    <w:name w:val="heading 2"/>
    <w:basedOn w:val="Normal"/>
    <w:next w:val="Normal"/>
    <w:link w:val="Titre2Car"/>
    <w:qFormat/>
    <w:rsid w:val="000A0DE3"/>
    <w:pPr>
      <w:numPr>
        <w:ilvl w:val="1"/>
        <w:numId w:val="1"/>
      </w:numPr>
      <w:spacing w:after="240"/>
      <w:outlineLvl w:val="1"/>
    </w:pPr>
    <w:rPr>
      <w:b/>
    </w:rPr>
  </w:style>
  <w:style w:type="paragraph" w:styleId="Titre3">
    <w:name w:val="heading 3"/>
    <w:basedOn w:val="Normal"/>
    <w:next w:val="Normal"/>
    <w:link w:val="Titre3Car"/>
    <w:qFormat/>
    <w:rsid w:val="00801A3A"/>
    <w:pPr>
      <w:numPr>
        <w:ilvl w:val="2"/>
        <w:numId w:val="1"/>
      </w:numPr>
      <w:autoSpaceDE w:val="0"/>
      <w:autoSpaceDN w:val="0"/>
      <w:adjustRightInd w:val="0"/>
      <w:outlineLvl w:val="2"/>
    </w:pPr>
    <w:rPr>
      <w:b/>
      <w:i/>
    </w:rPr>
  </w:style>
  <w:style w:type="paragraph" w:styleId="Titre4">
    <w:name w:val="heading 4"/>
    <w:basedOn w:val="Normal"/>
    <w:next w:val="Normal"/>
    <w:link w:val="Titre4Car"/>
    <w:qFormat/>
    <w:rsid w:val="00620F0B"/>
    <w:pPr>
      <w:keepNext/>
      <w:numPr>
        <w:ilvl w:val="3"/>
        <w:numId w:val="1"/>
      </w:numPr>
      <w:autoSpaceDE w:val="0"/>
      <w:autoSpaceDN w:val="0"/>
      <w:adjustRightInd w:val="0"/>
      <w:outlineLvl w:val="3"/>
    </w:pPr>
    <w:rPr>
      <w:b/>
      <w:i/>
      <w:sz w:val="24"/>
    </w:rPr>
  </w:style>
  <w:style w:type="paragraph" w:styleId="Titre5">
    <w:name w:val="heading 5"/>
    <w:basedOn w:val="Normal"/>
    <w:next w:val="Normal"/>
    <w:link w:val="Titre5Car"/>
    <w:qFormat/>
    <w:rsid w:val="00620F0B"/>
    <w:pPr>
      <w:keepNext/>
      <w:numPr>
        <w:ilvl w:val="4"/>
        <w:numId w:val="1"/>
      </w:numPr>
      <w:outlineLvl w:val="4"/>
    </w:pPr>
    <w:rPr>
      <w:b/>
      <w:bCs/>
      <w:i/>
      <w:sz w:val="24"/>
    </w:rPr>
  </w:style>
  <w:style w:type="paragraph" w:styleId="Titre6">
    <w:name w:val="heading 6"/>
    <w:basedOn w:val="Normal"/>
    <w:next w:val="Normal"/>
    <w:link w:val="Titre6Car"/>
    <w:qFormat/>
    <w:rsid w:val="00620F0B"/>
    <w:pPr>
      <w:keepNext/>
      <w:numPr>
        <w:ilvl w:val="5"/>
        <w:numId w:val="1"/>
      </w:numPr>
      <w:tabs>
        <w:tab w:val="left" w:pos="580"/>
      </w:tabs>
      <w:autoSpaceDE w:val="0"/>
      <w:autoSpaceDN w:val="0"/>
      <w:adjustRightInd w:val="0"/>
      <w:ind w:right="74"/>
      <w:outlineLvl w:val="5"/>
    </w:pPr>
    <w:rPr>
      <w:b/>
      <w:bCs/>
      <w:i/>
      <w:sz w:val="24"/>
    </w:rPr>
  </w:style>
  <w:style w:type="paragraph" w:styleId="Titre7">
    <w:name w:val="heading 7"/>
    <w:basedOn w:val="Normal"/>
    <w:next w:val="Normal"/>
    <w:link w:val="Titre7Car"/>
    <w:qFormat/>
    <w:rsid w:val="00620F0B"/>
    <w:pPr>
      <w:keepNext/>
      <w:numPr>
        <w:ilvl w:val="6"/>
        <w:numId w:val="1"/>
      </w:numPr>
      <w:outlineLvl w:val="6"/>
    </w:pPr>
    <w:rPr>
      <w:b/>
      <w:bCs/>
      <w:i/>
      <w:sz w:val="24"/>
    </w:rPr>
  </w:style>
  <w:style w:type="paragraph" w:styleId="Titre8">
    <w:name w:val="heading 8"/>
    <w:basedOn w:val="Normal"/>
    <w:next w:val="Normal"/>
    <w:link w:val="Titre8Car"/>
    <w:qFormat/>
    <w:rsid w:val="00620F0B"/>
    <w:pPr>
      <w:keepNext/>
      <w:numPr>
        <w:ilvl w:val="7"/>
        <w:numId w:val="1"/>
      </w:numPr>
      <w:outlineLvl w:val="7"/>
    </w:pPr>
    <w:rPr>
      <w:b/>
      <w:bCs/>
      <w:i/>
      <w:sz w:val="24"/>
    </w:rPr>
  </w:style>
  <w:style w:type="paragraph" w:styleId="Titre9">
    <w:name w:val="heading 9"/>
    <w:basedOn w:val="Normal"/>
    <w:next w:val="Normal"/>
    <w:link w:val="Titre9Car"/>
    <w:qFormat/>
    <w:rsid w:val="00620F0B"/>
    <w:pPr>
      <w:keepNext/>
      <w:numPr>
        <w:ilvl w:val="8"/>
        <w:numId w:val="1"/>
      </w:numPr>
      <w:tabs>
        <w:tab w:val="left" w:pos="580"/>
      </w:tabs>
      <w:autoSpaceDE w:val="0"/>
      <w:autoSpaceDN w:val="0"/>
      <w:adjustRightInd w:val="0"/>
      <w:ind w:right="74"/>
      <w:outlineLvl w:val="8"/>
    </w:pPr>
    <w:rPr>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A0DE3"/>
    <w:rPr>
      <w:rFonts w:eastAsia="Times New Roman"/>
      <w:b/>
      <w:sz w:val="24"/>
      <w:szCs w:val="24"/>
    </w:rPr>
  </w:style>
  <w:style w:type="character" w:customStyle="1" w:styleId="Titre2Car">
    <w:name w:val="Titre 2 Car"/>
    <w:link w:val="Titre2"/>
    <w:rsid w:val="000A0DE3"/>
    <w:rPr>
      <w:rFonts w:eastAsia="Times New Roman"/>
      <w:b/>
      <w:sz w:val="22"/>
      <w:szCs w:val="24"/>
    </w:rPr>
  </w:style>
  <w:style w:type="character" w:customStyle="1" w:styleId="Titre3Car">
    <w:name w:val="Titre 3 Car"/>
    <w:link w:val="Titre3"/>
    <w:rsid w:val="00801A3A"/>
    <w:rPr>
      <w:rFonts w:eastAsia="Times New Roman"/>
      <w:b/>
      <w:i/>
      <w:sz w:val="22"/>
      <w:szCs w:val="24"/>
    </w:rPr>
  </w:style>
  <w:style w:type="character" w:customStyle="1" w:styleId="Titre4Car">
    <w:name w:val="Titre 4 Car"/>
    <w:link w:val="Titre4"/>
    <w:rsid w:val="00620F0B"/>
    <w:rPr>
      <w:rFonts w:eastAsia="Times New Roman"/>
      <w:b/>
      <w:i/>
      <w:sz w:val="24"/>
      <w:szCs w:val="24"/>
    </w:rPr>
  </w:style>
  <w:style w:type="character" w:customStyle="1" w:styleId="Titre5Car">
    <w:name w:val="Titre 5 Car"/>
    <w:link w:val="Titre5"/>
    <w:rsid w:val="00620F0B"/>
    <w:rPr>
      <w:rFonts w:eastAsia="Times New Roman"/>
      <w:b/>
      <w:bCs/>
      <w:i/>
      <w:sz w:val="24"/>
      <w:szCs w:val="24"/>
    </w:rPr>
  </w:style>
  <w:style w:type="character" w:customStyle="1" w:styleId="Titre6Car">
    <w:name w:val="Titre 6 Car"/>
    <w:link w:val="Titre6"/>
    <w:rsid w:val="00620F0B"/>
    <w:rPr>
      <w:rFonts w:eastAsia="Times New Roman"/>
      <w:b/>
      <w:bCs/>
      <w:i/>
      <w:sz w:val="24"/>
      <w:szCs w:val="24"/>
    </w:rPr>
  </w:style>
  <w:style w:type="character" w:customStyle="1" w:styleId="Titre7Car">
    <w:name w:val="Titre 7 Car"/>
    <w:link w:val="Titre7"/>
    <w:rsid w:val="00620F0B"/>
    <w:rPr>
      <w:rFonts w:eastAsia="Times New Roman"/>
      <w:b/>
      <w:bCs/>
      <w:i/>
      <w:sz w:val="24"/>
      <w:szCs w:val="24"/>
    </w:rPr>
  </w:style>
  <w:style w:type="character" w:customStyle="1" w:styleId="Titre8Car">
    <w:name w:val="Titre 8 Car"/>
    <w:link w:val="Titre8"/>
    <w:rsid w:val="00620F0B"/>
    <w:rPr>
      <w:rFonts w:eastAsia="Times New Roman"/>
      <w:b/>
      <w:bCs/>
      <w:i/>
      <w:sz w:val="24"/>
      <w:szCs w:val="24"/>
    </w:rPr>
  </w:style>
  <w:style w:type="character" w:customStyle="1" w:styleId="Titre9Car">
    <w:name w:val="Titre 9 Car"/>
    <w:link w:val="Titre9"/>
    <w:rsid w:val="00620F0B"/>
    <w:rPr>
      <w:rFonts w:eastAsia="Times New Roman"/>
      <w:b/>
      <w:bCs/>
      <w:i/>
      <w:sz w:val="24"/>
      <w:szCs w:val="24"/>
    </w:rPr>
  </w:style>
  <w:style w:type="paragraph" w:styleId="Paragraphedeliste">
    <w:name w:val="List Paragraph"/>
    <w:basedOn w:val="Normal"/>
    <w:uiPriority w:val="34"/>
    <w:qFormat/>
    <w:rsid w:val="00620F0B"/>
    <w:pPr>
      <w:ind w:left="708"/>
    </w:pPr>
  </w:style>
  <w:style w:type="paragraph" w:styleId="Titre">
    <w:name w:val="Title"/>
    <w:basedOn w:val="Normal"/>
    <w:link w:val="TitreCar"/>
    <w:qFormat/>
    <w:rsid w:val="00E47E22"/>
    <w:pPr>
      <w:jc w:val="center"/>
    </w:pPr>
    <w:rPr>
      <w:b/>
      <w:bCs/>
      <w:iCs/>
      <w:sz w:val="28"/>
    </w:rPr>
  </w:style>
  <w:style w:type="character" w:customStyle="1" w:styleId="TitreCar">
    <w:name w:val="Titre Car"/>
    <w:link w:val="Titre"/>
    <w:rsid w:val="00E47E22"/>
    <w:rPr>
      <w:rFonts w:eastAsia="Times New Roman"/>
      <w:b/>
      <w:bCs/>
      <w:iCs/>
      <w:sz w:val="28"/>
      <w:szCs w:val="24"/>
    </w:rPr>
  </w:style>
  <w:style w:type="paragraph" w:styleId="Sous-titre">
    <w:name w:val="Subtitle"/>
    <w:basedOn w:val="Normal"/>
    <w:next w:val="Normal"/>
    <w:link w:val="Sous-titreCar"/>
    <w:uiPriority w:val="11"/>
    <w:qFormat/>
    <w:rsid w:val="00E47E22"/>
    <w:pPr>
      <w:spacing w:after="60"/>
      <w:jc w:val="center"/>
      <w:outlineLvl w:val="1"/>
    </w:pPr>
    <w:rPr>
      <w:rFonts w:ascii="Cambria" w:hAnsi="Cambria"/>
      <w:sz w:val="24"/>
    </w:rPr>
  </w:style>
  <w:style w:type="character" w:customStyle="1" w:styleId="Sous-titreCar">
    <w:name w:val="Sous-titre Car"/>
    <w:link w:val="Sous-titre"/>
    <w:uiPriority w:val="11"/>
    <w:rsid w:val="00E47E22"/>
    <w:rPr>
      <w:rFonts w:ascii="Cambria" w:eastAsia="Times New Roman" w:hAnsi="Cambria"/>
      <w:sz w:val="24"/>
      <w:szCs w:val="24"/>
    </w:rPr>
  </w:style>
  <w:style w:type="paragraph" w:styleId="En-tte">
    <w:name w:val="header"/>
    <w:basedOn w:val="Normal"/>
    <w:link w:val="En-tteCar"/>
    <w:semiHidden/>
    <w:rsid w:val="00E47E22"/>
    <w:pPr>
      <w:tabs>
        <w:tab w:val="center" w:pos="4536"/>
        <w:tab w:val="right" w:pos="9072"/>
      </w:tabs>
    </w:pPr>
  </w:style>
  <w:style w:type="character" w:customStyle="1" w:styleId="En-tteCar">
    <w:name w:val="En-tête Car"/>
    <w:link w:val="En-tte"/>
    <w:semiHidden/>
    <w:rsid w:val="00E47E22"/>
    <w:rPr>
      <w:rFonts w:eastAsia="Times New Roman"/>
      <w:sz w:val="22"/>
      <w:szCs w:val="24"/>
    </w:rPr>
  </w:style>
  <w:style w:type="paragraph" w:styleId="TM1">
    <w:name w:val="toc 1"/>
    <w:basedOn w:val="Normal"/>
    <w:next w:val="Normal"/>
    <w:uiPriority w:val="39"/>
    <w:rsid w:val="00E47E22"/>
    <w:pPr>
      <w:tabs>
        <w:tab w:val="left" w:pos="340"/>
        <w:tab w:val="right" w:leader="dot" w:pos="6623"/>
      </w:tabs>
      <w:spacing w:before="240" w:after="120"/>
      <w:ind w:left="340" w:hanging="340"/>
    </w:pPr>
    <w:rPr>
      <w:b/>
    </w:rPr>
  </w:style>
  <w:style w:type="paragraph" w:styleId="TM2">
    <w:name w:val="toc 2"/>
    <w:basedOn w:val="Normal"/>
    <w:next w:val="Normal"/>
    <w:uiPriority w:val="39"/>
    <w:rsid w:val="00E47E22"/>
    <w:pPr>
      <w:tabs>
        <w:tab w:val="left" w:pos="567"/>
        <w:tab w:val="right" w:leader="dot" w:pos="6623"/>
      </w:tabs>
      <w:ind w:left="907" w:hanging="567"/>
    </w:pPr>
    <w:rPr>
      <w:bCs/>
      <w:noProof/>
      <w:szCs w:val="26"/>
    </w:rPr>
  </w:style>
  <w:style w:type="paragraph" w:styleId="TM3">
    <w:name w:val="toc 3"/>
    <w:basedOn w:val="Normal"/>
    <w:next w:val="Normal"/>
    <w:uiPriority w:val="39"/>
    <w:rsid w:val="00E47E22"/>
    <w:pPr>
      <w:tabs>
        <w:tab w:val="left" w:pos="680"/>
        <w:tab w:val="right" w:leader="dot" w:pos="6623"/>
      </w:tabs>
      <w:ind w:left="1020" w:hanging="680"/>
    </w:pPr>
    <w:rPr>
      <w:bCs/>
      <w:noProof/>
    </w:rPr>
  </w:style>
  <w:style w:type="paragraph" w:styleId="Pieddepage">
    <w:name w:val="footer"/>
    <w:basedOn w:val="Normal"/>
    <w:link w:val="PieddepageCar"/>
    <w:uiPriority w:val="99"/>
    <w:rsid w:val="00E47E22"/>
    <w:pPr>
      <w:tabs>
        <w:tab w:val="center" w:pos="4536"/>
        <w:tab w:val="right" w:pos="9072"/>
      </w:tabs>
    </w:pPr>
  </w:style>
  <w:style w:type="character" w:customStyle="1" w:styleId="PieddepageCar">
    <w:name w:val="Pied de page Car"/>
    <w:link w:val="Pieddepage"/>
    <w:uiPriority w:val="99"/>
    <w:rsid w:val="00E47E22"/>
    <w:rPr>
      <w:rFonts w:eastAsia="Times New Roman"/>
      <w:sz w:val="22"/>
      <w:szCs w:val="24"/>
    </w:rPr>
  </w:style>
  <w:style w:type="character" w:styleId="Lienhypertexte">
    <w:name w:val="Hyperlink"/>
    <w:uiPriority w:val="99"/>
    <w:rsid w:val="00E47E22"/>
    <w:rPr>
      <w:color w:val="0000FF"/>
      <w:u w:val="single"/>
    </w:rPr>
  </w:style>
  <w:style w:type="paragraph" w:customStyle="1" w:styleId="sTitre1">
    <w:name w:val="sTitre 1"/>
    <w:basedOn w:val="Titre1"/>
    <w:next w:val="Normal"/>
    <w:rsid w:val="00E47E22"/>
    <w:pPr>
      <w:tabs>
        <w:tab w:val="left" w:pos="0"/>
      </w:tabs>
    </w:pPr>
    <w:rPr>
      <w:color w:val="000000"/>
    </w:rPr>
  </w:style>
  <w:style w:type="paragraph" w:styleId="Retraitcorpsdetexte">
    <w:name w:val="Body Text Indent"/>
    <w:basedOn w:val="Normal"/>
    <w:link w:val="RetraitcorpsdetexteCar"/>
    <w:semiHidden/>
    <w:rsid w:val="00E47E22"/>
    <w:pPr>
      <w:ind w:left="228" w:hanging="228"/>
    </w:pPr>
  </w:style>
  <w:style w:type="character" w:customStyle="1" w:styleId="RetraitcorpsdetexteCar">
    <w:name w:val="Retrait corps de texte Car"/>
    <w:link w:val="Retraitcorpsdetexte"/>
    <w:semiHidden/>
    <w:rsid w:val="00E47E22"/>
    <w:rPr>
      <w:rFonts w:eastAsia="Times New Roman"/>
      <w:sz w:val="22"/>
      <w:szCs w:val="24"/>
    </w:rPr>
  </w:style>
  <w:style w:type="character" w:customStyle="1" w:styleId="Retraitcorpsdetexte2Car">
    <w:name w:val="Retrait corps de texte 2 Car"/>
    <w:link w:val="Retraitcorpsdetexte2"/>
    <w:semiHidden/>
    <w:rsid w:val="00E47E22"/>
    <w:rPr>
      <w:szCs w:val="24"/>
    </w:rPr>
  </w:style>
  <w:style w:type="paragraph" w:styleId="Retraitcorpsdetexte2">
    <w:name w:val="Body Text Indent 2"/>
    <w:basedOn w:val="Normal"/>
    <w:link w:val="Retraitcorpsdetexte2Car"/>
    <w:semiHidden/>
    <w:rsid w:val="00E47E22"/>
    <w:pPr>
      <w:tabs>
        <w:tab w:val="left" w:pos="2793"/>
      </w:tabs>
      <w:ind w:left="627" w:hanging="228"/>
    </w:pPr>
    <w:rPr>
      <w:rFonts w:eastAsia="Calibri"/>
      <w:sz w:val="20"/>
    </w:rPr>
  </w:style>
  <w:style w:type="character" w:customStyle="1" w:styleId="Retraitcorpsdetexte2Car1">
    <w:name w:val="Retrait corps de texte 2 Car1"/>
    <w:uiPriority w:val="99"/>
    <w:semiHidden/>
    <w:rsid w:val="00E47E22"/>
    <w:rPr>
      <w:rFonts w:eastAsia="Times New Roman"/>
      <w:sz w:val="22"/>
      <w:szCs w:val="24"/>
    </w:rPr>
  </w:style>
  <w:style w:type="character" w:customStyle="1" w:styleId="CorpsdetexteCar">
    <w:name w:val="Corps de texte Car"/>
    <w:link w:val="Corpsdetexte"/>
    <w:semiHidden/>
    <w:rsid w:val="00E47E22"/>
    <w:rPr>
      <w:b/>
      <w:bCs/>
      <w:color w:val="DD0806"/>
      <w:sz w:val="50"/>
      <w:szCs w:val="40"/>
    </w:rPr>
  </w:style>
  <w:style w:type="paragraph" w:styleId="Corpsdetexte">
    <w:name w:val="Body Text"/>
    <w:basedOn w:val="Normal"/>
    <w:link w:val="CorpsdetexteCar"/>
    <w:semiHidden/>
    <w:rsid w:val="00E47E22"/>
    <w:pPr>
      <w:autoSpaceDE w:val="0"/>
      <w:autoSpaceDN w:val="0"/>
      <w:adjustRightInd w:val="0"/>
      <w:spacing w:line="460" w:lineRule="atLeast"/>
      <w:jc w:val="left"/>
    </w:pPr>
    <w:rPr>
      <w:rFonts w:eastAsia="Calibri"/>
      <w:b/>
      <w:bCs/>
      <w:color w:val="DD0806"/>
      <w:sz w:val="50"/>
      <w:szCs w:val="40"/>
    </w:rPr>
  </w:style>
  <w:style w:type="character" w:customStyle="1" w:styleId="CorpsdetexteCar1">
    <w:name w:val="Corps de texte Car1"/>
    <w:uiPriority w:val="99"/>
    <w:semiHidden/>
    <w:rsid w:val="00E47E22"/>
    <w:rPr>
      <w:rFonts w:eastAsia="Times New Roman"/>
      <w:sz w:val="22"/>
      <w:szCs w:val="24"/>
    </w:rPr>
  </w:style>
  <w:style w:type="character" w:customStyle="1" w:styleId="Corpsdetexte2Car">
    <w:name w:val="Corps de texte 2 Car"/>
    <w:link w:val="Corpsdetexte2"/>
    <w:semiHidden/>
    <w:rsid w:val="00E47E22"/>
    <w:rPr>
      <w:sz w:val="26"/>
      <w:szCs w:val="24"/>
    </w:rPr>
  </w:style>
  <w:style w:type="paragraph" w:styleId="Corpsdetexte2">
    <w:name w:val="Body Text 2"/>
    <w:basedOn w:val="Normal"/>
    <w:link w:val="Corpsdetexte2Car"/>
    <w:semiHidden/>
    <w:rsid w:val="00E47E22"/>
    <w:rPr>
      <w:rFonts w:eastAsia="Calibri"/>
      <w:sz w:val="26"/>
    </w:rPr>
  </w:style>
  <w:style w:type="character" w:customStyle="1" w:styleId="Corpsdetexte2Car1">
    <w:name w:val="Corps de texte 2 Car1"/>
    <w:uiPriority w:val="99"/>
    <w:semiHidden/>
    <w:rsid w:val="00E47E22"/>
    <w:rPr>
      <w:rFonts w:eastAsia="Times New Roman"/>
      <w:sz w:val="22"/>
      <w:szCs w:val="24"/>
    </w:rPr>
  </w:style>
  <w:style w:type="paragraph" w:styleId="Corpsdetexte3">
    <w:name w:val="Body Text 3"/>
    <w:basedOn w:val="Normal"/>
    <w:link w:val="Corpsdetexte3Car"/>
    <w:semiHidden/>
    <w:rsid w:val="00E47E22"/>
    <w:pPr>
      <w:tabs>
        <w:tab w:val="left" w:pos="2793"/>
      </w:tabs>
    </w:pPr>
    <w:rPr>
      <w:b/>
      <w:bCs/>
      <w:sz w:val="26"/>
    </w:rPr>
  </w:style>
  <w:style w:type="character" w:customStyle="1" w:styleId="Corpsdetexte3Car">
    <w:name w:val="Corps de texte 3 Car"/>
    <w:link w:val="Corpsdetexte3"/>
    <w:semiHidden/>
    <w:rsid w:val="00E47E22"/>
    <w:rPr>
      <w:rFonts w:eastAsia="Times New Roman"/>
      <w:b/>
      <w:bCs/>
      <w:sz w:val="26"/>
      <w:szCs w:val="24"/>
    </w:rPr>
  </w:style>
  <w:style w:type="paragraph" w:styleId="Retraitcorpsdetexte3">
    <w:name w:val="Body Text Indent 3"/>
    <w:basedOn w:val="Normal"/>
    <w:link w:val="Retraitcorpsdetexte3Car"/>
    <w:semiHidden/>
    <w:rsid w:val="00E47E22"/>
    <w:pPr>
      <w:ind w:left="285" w:hanging="285"/>
    </w:pPr>
    <w:rPr>
      <w:color w:val="000000"/>
    </w:rPr>
  </w:style>
  <w:style w:type="character" w:customStyle="1" w:styleId="Retraitcorpsdetexte3Car">
    <w:name w:val="Retrait corps de texte 3 Car"/>
    <w:link w:val="Retraitcorpsdetexte3"/>
    <w:semiHidden/>
    <w:rsid w:val="00E47E22"/>
    <w:rPr>
      <w:rFonts w:eastAsia="Times New Roman"/>
      <w:color w:val="000000"/>
      <w:sz w:val="22"/>
      <w:szCs w:val="24"/>
    </w:rPr>
  </w:style>
  <w:style w:type="character" w:customStyle="1" w:styleId="ExplorateurdedocumentsCar">
    <w:name w:val="Explorateur de documents Car"/>
    <w:link w:val="Explorateurdedocuments"/>
    <w:semiHidden/>
    <w:rsid w:val="00E47E22"/>
    <w:rPr>
      <w:rFonts w:ascii="Tahoma" w:hAnsi="Tahoma" w:cs="Tahoma"/>
      <w:szCs w:val="24"/>
      <w:shd w:val="clear" w:color="auto" w:fill="000080"/>
    </w:rPr>
  </w:style>
  <w:style w:type="paragraph" w:styleId="Explorateurdedocuments">
    <w:name w:val="Document Map"/>
    <w:basedOn w:val="Normal"/>
    <w:link w:val="ExplorateurdedocumentsCar"/>
    <w:semiHidden/>
    <w:rsid w:val="00E47E22"/>
    <w:pPr>
      <w:shd w:val="clear" w:color="auto" w:fill="000080"/>
    </w:pPr>
    <w:rPr>
      <w:rFonts w:ascii="Tahoma" w:eastAsia="Calibri" w:hAnsi="Tahoma" w:cs="Tahoma"/>
      <w:sz w:val="20"/>
    </w:rPr>
  </w:style>
  <w:style w:type="character" w:customStyle="1" w:styleId="ExplorateurdedocumentsCar1">
    <w:name w:val="Explorateur de documents Car1"/>
    <w:uiPriority w:val="99"/>
    <w:semiHidden/>
    <w:rsid w:val="00E47E22"/>
    <w:rPr>
      <w:rFonts w:ascii="Tahoma" w:eastAsia="Times New Roman" w:hAnsi="Tahoma" w:cs="Tahoma"/>
      <w:sz w:val="16"/>
      <w:szCs w:val="16"/>
    </w:rPr>
  </w:style>
  <w:style w:type="paragraph" w:customStyle="1" w:styleId="Article">
    <w:name w:val="Article"/>
    <w:basedOn w:val="Titre2"/>
    <w:rsid w:val="00E47E22"/>
    <w:pPr>
      <w:numPr>
        <w:ilvl w:val="0"/>
        <w:numId w:val="0"/>
      </w:numPr>
      <w:tabs>
        <w:tab w:val="num" w:pos="1080"/>
      </w:tabs>
    </w:pPr>
  </w:style>
  <w:style w:type="character" w:styleId="lev">
    <w:name w:val="Strong"/>
    <w:uiPriority w:val="22"/>
    <w:qFormat/>
    <w:rsid w:val="00E47E22"/>
    <w:rPr>
      <w:b/>
      <w:bCs/>
    </w:rPr>
  </w:style>
  <w:style w:type="character" w:styleId="Accentuation">
    <w:name w:val="Emphasis"/>
    <w:uiPriority w:val="20"/>
    <w:qFormat/>
    <w:rsid w:val="00E47E22"/>
    <w:rPr>
      <w:b/>
      <w:bCs/>
      <w:i w:val="0"/>
      <w:iCs w:val="0"/>
    </w:rPr>
  </w:style>
  <w:style w:type="character" w:customStyle="1" w:styleId="displayphonestrong">
    <w:name w:val="displayphone strong"/>
    <w:basedOn w:val="Policepardfaut"/>
    <w:rsid w:val="00E47E22"/>
  </w:style>
  <w:style w:type="character" w:customStyle="1" w:styleId="displayphone">
    <w:name w:val="displayphone"/>
    <w:basedOn w:val="Policepardfaut"/>
    <w:rsid w:val="00E47E22"/>
  </w:style>
  <w:style w:type="character" w:customStyle="1" w:styleId="ft">
    <w:name w:val="ft"/>
    <w:basedOn w:val="Policepardfaut"/>
    <w:rsid w:val="00E47E22"/>
  </w:style>
  <w:style w:type="paragraph" w:styleId="Textebrut">
    <w:name w:val="Plain Text"/>
    <w:basedOn w:val="Normal"/>
    <w:link w:val="TextebrutCar"/>
    <w:uiPriority w:val="99"/>
    <w:unhideWhenUsed/>
    <w:rsid w:val="00E47E22"/>
    <w:pPr>
      <w:jc w:val="left"/>
    </w:pPr>
    <w:rPr>
      <w:rFonts w:ascii="Consolas" w:eastAsia="Calibri" w:hAnsi="Consolas"/>
      <w:sz w:val="21"/>
      <w:szCs w:val="21"/>
      <w:lang w:eastAsia="en-US"/>
    </w:rPr>
  </w:style>
  <w:style w:type="character" w:customStyle="1" w:styleId="TextebrutCar">
    <w:name w:val="Texte brut Car"/>
    <w:link w:val="Textebrut"/>
    <w:uiPriority w:val="99"/>
    <w:rsid w:val="00E47E22"/>
    <w:rPr>
      <w:rFonts w:ascii="Consolas" w:hAnsi="Consolas"/>
      <w:sz w:val="21"/>
      <w:szCs w:val="21"/>
      <w:lang w:eastAsia="en-US"/>
    </w:rPr>
  </w:style>
  <w:style w:type="character" w:customStyle="1" w:styleId="NormalCharacter">
    <w:name w:val="Normal Character"/>
    <w:rsid w:val="009C24A5"/>
    <w:rPr>
      <w:rFonts w:ascii="Arial" w:hAnsi="Arial" w:cs="Arial" w:hint="default"/>
      <w:color w:val="000000"/>
    </w:rPr>
  </w:style>
  <w:style w:type="character" w:customStyle="1" w:styleId="st1">
    <w:name w:val="st1"/>
    <w:basedOn w:val="Policepardfaut"/>
    <w:rsid w:val="00FC5415"/>
  </w:style>
  <w:style w:type="character" w:customStyle="1" w:styleId="phonenumber3">
    <w:name w:val="phone_number3"/>
    <w:basedOn w:val="Policepardfaut"/>
    <w:rsid w:val="002C2E61"/>
  </w:style>
  <w:style w:type="character" w:customStyle="1" w:styleId="st">
    <w:name w:val="st"/>
    <w:basedOn w:val="Policepardfaut"/>
    <w:rsid w:val="00852CBC"/>
  </w:style>
  <w:style w:type="paragraph" w:styleId="NormalWeb">
    <w:name w:val="Normal (Web)"/>
    <w:basedOn w:val="Normal"/>
    <w:uiPriority w:val="99"/>
    <w:semiHidden/>
    <w:unhideWhenUsed/>
    <w:rsid w:val="0066788E"/>
    <w:pPr>
      <w:spacing w:before="100" w:beforeAutospacing="1" w:after="100" w:afterAutospacing="1"/>
      <w:jc w:val="left"/>
    </w:pPr>
    <w:rPr>
      <w:rFonts w:ascii="Times New Roman" w:hAnsi="Times New Roman"/>
      <w:sz w:val="24"/>
    </w:rPr>
  </w:style>
  <w:style w:type="paragraph" w:customStyle="1" w:styleId="Default">
    <w:name w:val="Default"/>
    <w:rsid w:val="00473423"/>
    <w:pPr>
      <w:autoSpaceDE w:val="0"/>
      <w:autoSpaceDN w:val="0"/>
      <w:adjustRightInd w:val="0"/>
    </w:pPr>
    <w:rPr>
      <w:rFonts w:ascii="Arial" w:hAnsi="Arial" w:cs="Arial"/>
      <w:color w:val="000000"/>
      <w:sz w:val="24"/>
      <w:szCs w:val="24"/>
    </w:rPr>
  </w:style>
  <w:style w:type="character" w:customStyle="1" w:styleId="block1">
    <w:name w:val="block1"/>
    <w:rsid w:val="00E91F1F"/>
    <w:rPr>
      <w:vanish w:val="0"/>
      <w:webHidden w:val="0"/>
      <w:specVanish w:val="0"/>
    </w:rPr>
  </w:style>
  <w:style w:type="character" w:customStyle="1" w:styleId="phonenumber">
    <w:name w:val="phonenumber"/>
    <w:basedOn w:val="Policepardfaut"/>
    <w:rsid w:val="003901FD"/>
  </w:style>
  <w:style w:type="paragraph" w:styleId="Textedebulles">
    <w:name w:val="Balloon Text"/>
    <w:basedOn w:val="Normal"/>
    <w:link w:val="TextedebullesCar"/>
    <w:uiPriority w:val="99"/>
    <w:semiHidden/>
    <w:unhideWhenUsed/>
    <w:rsid w:val="00404D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4DDD"/>
    <w:rPr>
      <w:rFonts w:ascii="Lucida Grande" w:eastAsia="Times New Roman" w:hAnsi="Lucida Grande" w:cs="Lucida Grande"/>
      <w:sz w:val="18"/>
      <w:szCs w:val="18"/>
    </w:rPr>
  </w:style>
  <w:style w:type="character" w:customStyle="1" w:styleId="NotedefinCar">
    <w:name w:val="Note de fin Car"/>
    <w:link w:val="Notedefin"/>
    <w:uiPriority w:val="99"/>
    <w:semiHidden/>
    <w:rsid w:val="005D3FCD"/>
    <w:rPr>
      <w:rFonts w:eastAsia="Times New Roman"/>
    </w:rPr>
  </w:style>
  <w:style w:type="paragraph" w:styleId="Notedefin">
    <w:name w:val="endnote text"/>
    <w:basedOn w:val="Normal"/>
    <w:link w:val="NotedefinCar"/>
    <w:uiPriority w:val="99"/>
    <w:semiHidden/>
    <w:unhideWhenUsed/>
    <w:rsid w:val="005D3FCD"/>
    <w:rPr>
      <w:sz w:val="20"/>
      <w:szCs w:val="20"/>
    </w:rPr>
  </w:style>
  <w:style w:type="character" w:customStyle="1" w:styleId="NotedefinCar1">
    <w:name w:val="Note de fin Car1"/>
    <w:basedOn w:val="Policepardfaut"/>
    <w:uiPriority w:val="99"/>
    <w:semiHidden/>
    <w:rsid w:val="005D3FCD"/>
    <w:rPr>
      <w:rFonts w:eastAsia="Times New Roman"/>
      <w:sz w:val="24"/>
      <w:szCs w:val="24"/>
    </w:rPr>
  </w:style>
  <w:style w:type="character" w:styleId="Appeldenotedefin">
    <w:name w:val="endnote reference"/>
    <w:uiPriority w:val="99"/>
    <w:semiHidden/>
    <w:unhideWhenUsed/>
    <w:rsid w:val="005D3FCD"/>
    <w:rPr>
      <w:vertAlign w:val="superscript"/>
    </w:rPr>
  </w:style>
  <w:style w:type="paragraph" w:styleId="Notedebasdepage">
    <w:name w:val="footnote text"/>
    <w:basedOn w:val="Normal"/>
    <w:link w:val="NotedebasdepageCar"/>
    <w:uiPriority w:val="99"/>
    <w:unhideWhenUsed/>
    <w:rsid w:val="005D3FCD"/>
    <w:rPr>
      <w:sz w:val="20"/>
      <w:szCs w:val="20"/>
    </w:rPr>
  </w:style>
  <w:style w:type="character" w:customStyle="1" w:styleId="NotedebasdepageCar">
    <w:name w:val="Note de bas de page Car"/>
    <w:basedOn w:val="Policepardfaut"/>
    <w:link w:val="Notedebasdepage"/>
    <w:uiPriority w:val="99"/>
    <w:rsid w:val="005D3FCD"/>
    <w:rPr>
      <w:rFonts w:eastAsia="Times New Roman"/>
    </w:rPr>
  </w:style>
  <w:style w:type="character" w:styleId="Appelnotedebasdep">
    <w:name w:val="footnote reference"/>
    <w:uiPriority w:val="99"/>
    <w:unhideWhenUsed/>
    <w:rsid w:val="005D3FCD"/>
    <w:rPr>
      <w:vertAlign w:val="superscript"/>
    </w:rPr>
  </w:style>
  <w:style w:type="paragraph" w:styleId="Lgende">
    <w:name w:val="caption"/>
    <w:basedOn w:val="Normal"/>
    <w:next w:val="Normal"/>
    <w:uiPriority w:val="35"/>
    <w:unhideWhenUsed/>
    <w:qFormat/>
    <w:rsid w:val="00F56875"/>
    <w:pPr>
      <w:spacing w:after="200"/>
    </w:pPr>
    <w:rPr>
      <w:b/>
      <w:bCs/>
      <w:color w:val="4F81BD" w:themeColor="accent1"/>
      <w:sz w:val="18"/>
      <w:szCs w:val="18"/>
    </w:rPr>
  </w:style>
  <w:style w:type="character" w:styleId="Numrodepage">
    <w:name w:val="page number"/>
    <w:basedOn w:val="Policepardfaut"/>
    <w:uiPriority w:val="99"/>
    <w:semiHidden/>
    <w:unhideWhenUsed/>
    <w:rsid w:val="009A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275">
      <w:bodyDiv w:val="1"/>
      <w:marLeft w:val="0"/>
      <w:marRight w:val="0"/>
      <w:marTop w:val="0"/>
      <w:marBottom w:val="0"/>
      <w:divBdr>
        <w:top w:val="none" w:sz="0" w:space="0" w:color="auto"/>
        <w:left w:val="none" w:sz="0" w:space="0" w:color="auto"/>
        <w:bottom w:val="none" w:sz="0" w:space="0" w:color="auto"/>
        <w:right w:val="none" w:sz="0" w:space="0" w:color="auto"/>
      </w:divBdr>
    </w:div>
    <w:div w:id="128597019">
      <w:bodyDiv w:val="1"/>
      <w:marLeft w:val="0"/>
      <w:marRight w:val="0"/>
      <w:marTop w:val="0"/>
      <w:marBottom w:val="0"/>
      <w:divBdr>
        <w:top w:val="none" w:sz="0" w:space="0" w:color="auto"/>
        <w:left w:val="none" w:sz="0" w:space="0" w:color="auto"/>
        <w:bottom w:val="none" w:sz="0" w:space="0" w:color="auto"/>
        <w:right w:val="none" w:sz="0" w:space="0" w:color="auto"/>
      </w:divBdr>
    </w:div>
    <w:div w:id="417556109">
      <w:bodyDiv w:val="1"/>
      <w:marLeft w:val="0"/>
      <w:marRight w:val="0"/>
      <w:marTop w:val="0"/>
      <w:marBottom w:val="0"/>
      <w:divBdr>
        <w:top w:val="none" w:sz="0" w:space="0" w:color="auto"/>
        <w:left w:val="none" w:sz="0" w:space="0" w:color="auto"/>
        <w:bottom w:val="none" w:sz="0" w:space="0" w:color="auto"/>
        <w:right w:val="none" w:sz="0" w:space="0" w:color="auto"/>
      </w:divBdr>
    </w:div>
    <w:div w:id="560406068">
      <w:bodyDiv w:val="1"/>
      <w:marLeft w:val="0"/>
      <w:marRight w:val="0"/>
      <w:marTop w:val="0"/>
      <w:marBottom w:val="0"/>
      <w:divBdr>
        <w:top w:val="none" w:sz="0" w:space="0" w:color="auto"/>
        <w:left w:val="none" w:sz="0" w:space="0" w:color="auto"/>
        <w:bottom w:val="none" w:sz="0" w:space="0" w:color="auto"/>
        <w:right w:val="none" w:sz="0" w:space="0" w:color="auto"/>
      </w:divBdr>
    </w:div>
    <w:div w:id="633609376">
      <w:bodyDiv w:val="1"/>
      <w:marLeft w:val="0"/>
      <w:marRight w:val="0"/>
      <w:marTop w:val="0"/>
      <w:marBottom w:val="0"/>
      <w:divBdr>
        <w:top w:val="none" w:sz="0" w:space="0" w:color="auto"/>
        <w:left w:val="none" w:sz="0" w:space="0" w:color="auto"/>
        <w:bottom w:val="none" w:sz="0" w:space="0" w:color="auto"/>
        <w:right w:val="none" w:sz="0" w:space="0" w:color="auto"/>
      </w:divBdr>
    </w:div>
    <w:div w:id="691106450">
      <w:bodyDiv w:val="1"/>
      <w:marLeft w:val="0"/>
      <w:marRight w:val="0"/>
      <w:marTop w:val="0"/>
      <w:marBottom w:val="0"/>
      <w:divBdr>
        <w:top w:val="none" w:sz="0" w:space="0" w:color="auto"/>
        <w:left w:val="none" w:sz="0" w:space="0" w:color="auto"/>
        <w:bottom w:val="none" w:sz="0" w:space="0" w:color="auto"/>
        <w:right w:val="none" w:sz="0" w:space="0" w:color="auto"/>
      </w:divBdr>
    </w:div>
    <w:div w:id="937759627">
      <w:bodyDiv w:val="1"/>
      <w:marLeft w:val="0"/>
      <w:marRight w:val="0"/>
      <w:marTop w:val="0"/>
      <w:marBottom w:val="0"/>
      <w:divBdr>
        <w:top w:val="none" w:sz="0" w:space="0" w:color="auto"/>
        <w:left w:val="none" w:sz="0" w:space="0" w:color="auto"/>
        <w:bottom w:val="none" w:sz="0" w:space="0" w:color="auto"/>
        <w:right w:val="none" w:sz="0" w:space="0" w:color="auto"/>
      </w:divBdr>
    </w:div>
    <w:div w:id="1016812230">
      <w:bodyDiv w:val="1"/>
      <w:marLeft w:val="0"/>
      <w:marRight w:val="0"/>
      <w:marTop w:val="0"/>
      <w:marBottom w:val="0"/>
      <w:divBdr>
        <w:top w:val="none" w:sz="0" w:space="0" w:color="auto"/>
        <w:left w:val="none" w:sz="0" w:space="0" w:color="auto"/>
        <w:bottom w:val="none" w:sz="0" w:space="0" w:color="auto"/>
        <w:right w:val="none" w:sz="0" w:space="0" w:color="auto"/>
      </w:divBdr>
    </w:div>
    <w:div w:id="1118908933">
      <w:bodyDiv w:val="1"/>
      <w:marLeft w:val="0"/>
      <w:marRight w:val="0"/>
      <w:marTop w:val="0"/>
      <w:marBottom w:val="0"/>
      <w:divBdr>
        <w:top w:val="none" w:sz="0" w:space="0" w:color="auto"/>
        <w:left w:val="none" w:sz="0" w:space="0" w:color="auto"/>
        <w:bottom w:val="none" w:sz="0" w:space="0" w:color="auto"/>
        <w:right w:val="none" w:sz="0" w:space="0" w:color="auto"/>
      </w:divBdr>
    </w:div>
    <w:div w:id="1343320861">
      <w:bodyDiv w:val="1"/>
      <w:marLeft w:val="0"/>
      <w:marRight w:val="0"/>
      <w:marTop w:val="0"/>
      <w:marBottom w:val="0"/>
      <w:divBdr>
        <w:top w:val="none" w:sz="0" w:space="0" w:color="auto"/>
        <w:left w:val="none" w:sz="0" w:space="0" w:color="auto"/>
        <w:bottom w:val="none" w:sz="0" w:space="0" w:color="auto"/>
        <w:right w:val="none" w:sz="0" w:space="0" w:color="auto"/>
      </w:divBdr>
    </w:div>
    <w:div w:id="1466511051">
      <w:bodyDiv w:val="1"/>
      <w:marLeft w:val="0"/>
      <w:marRight w:val="0"/>
      <w:marTop w:val="0"/>
      <w:marBottom w:val="0"/>
      <w:divBdr>
        <w:top w:val="none" w:sz="0" w:space="0" w:color="auto"/>
        <w:left w:val="none" w:sz="0" w:space="0" w:color="auto"/>
        <w:bottom w:val="none" w:sz="0" w:space="0" w:color="auto"/>
        <w:right w:val="none" w:sz="0" w:space="0" w:color="auto"/>
      </w:divBdr>
    </w:div>
    <w:div w:id="1781293479">
      <w:bodyDiv w:val="1"/>
      <w:marLeft w:val="0"/>
      <w:marRight w:val="0"/>
      <w:marTop w:val="0"/>
      <w:marBottom w:val="0"/>
      <w:divBdr>
        <w:top w:val="none" w:sz="0" w:space="0" w:color="auto"/>
        <w:left w:val="none" w:sz="0" w:space="0" w:color="auto"/>
        <w:bottom w:val="none" w:sz="0" w:space="0" w:color="auto"/>
        <w:right w:val="none" w:sz="0" w:space="0" w:color="auto"/>
      </w:divBdr>
    </w:div>
    <w:div w:id="1900827301">
      <w:bodyDiv w:val="1"/>
      <w:marLeft w:val="0"/>
      <w:marRight w:val="0"/>
      <w:marTop w:val="0"/>
      <w:marBottom w:val="0"/>
      <w:divBdr>
        <w:top w:val="none" w:sz="0" w:space="0" w:color="auto"/>
        <w:left w:val="none" w:sz="0" w:space="0" w:color="auto"/>
        <w:bottom w:val="none" w:sz="0" w:space="0" w:color="auto"/>
        <w:right w:val="none" w:sz="0" w:space="0" w:color="auto"/>
      </w:divBdr>
    </w:div>
    <w:div w:id="206073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5A80-2D76-461B-8DA2-3A079026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2939</Words>
  <Characters>16169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19070</CharactersWithSpaces>
  <SharedDoc>false</SharedDoc>
  <HLinks>
    <vt:vector size="420" baseType="variant">
      <vt:variant>
        <vt:i4>4980802</vt:i4>
      </vt:variant>
      <vt:variant>
        <vt:i4>387</vt:i4>
      </vt:variant>
      <vt:variant>
        <vt:i4>0</vt:i4>
      </vt:variant>
      <vt:variant>
        <vt:i4>5</vt:i4>
      </vt:variant>
      <vt:variant>
        <vt:lpwstr>https://marchespublics-amhr.omnikles.com</vt:lpwstr>
      </vt:variant>
      <vt:variant>
        <vt:lpwstr/>
      </vt:variant>
      <vt:variant>
        <vt:i4>7929892</vt:i4>
      </vt:variant>
      <vt:variant>
        <vt:i4>384</vt:i4>
      </vt:variant>
      <vt:variant>
        <vt:i4>0</vt:i4>
      </vt:variant>
      <vt:variant>
        <vt:i4>5</vt:i4>
      </vt:variant>
      <vt:variant>
        <vt:lpwstr>mailto:greffe.ta-strasbourg@iuradm.fr</vt:lpwstr>
      </vt:variant>
      <vt:variant>
        <vt:lpwstr/>
      </vt:variant>
      <vt:variant>
        <vt:i4>4980802</vt:i4>
      </vt:variant>
      <vt:variant>
        <vt:i4>381</vt:i4>
      </vt:variant>
      <vt:variant>
        <vt:i4>0</vt:i4>
      </vt:variant>
      <vt:variant>
        <vt:i4>5</vt:i4>
      </vt:variant>
      <vt:variant>
        <vt:lpwstr>https://marchespublics-amhr.omnikles.com</vt:lpwstr>
      </vt:variant>
      <vt:variant>
        <vt:lpwstr/>
      </vt:variant>
      <vt:variant>
        <vt:i4>4980802</vt:i4>
      </vt:variant>
      <vt:variant>
        <vt:i4>378</vt:i4>
      </vt:variant>
      <vt:variant>
        <vt:i4>0</vt:i4>
      </vt:variant>
      <vt:variant>
        <vt:i4>5</vt:i4>
      </vt:variant>
      <vt:variant>
        <vt:lpwstr>https://marchespublics-amhr.omnikles.com</vt:lpwstr>
      </vt:variant>
      <vt:variant>
        <vt:lpwstr/>
      </vt:variant>
      <vt:variant>
        <vt:i4>2031735</vt:i4>
      </vt:variant>
      <vt:variant>
        <vt:i4>375</vt:i4>
      </vt:variant>
      <vt:variant>
        <vt:i4>0</vt:i4>
      </vt:variant>
      <vt:variant>
        <vt:i4>5</vt:i4>
      </vt:variant>
      <vt:variant>
        <vt:lpwstr>http://www.minefe.gouv.fr</vt:lpwstr>
      </vt:variant>
      <vt:variant>
        <vt:lpwstr/>
      </vt:variant>
      <vt:variant>
        <vt:i4>4980802</vt:i4>
      </vt:variant>
      <vt:variant>
        <vt:i4>372</vt:i4>
      </vt:variant>
      <vt:variant>
        <vt:i4>0</vt:i4>
      </vt:variant>
      <vt:variant>
        <vt:i4>5</vt:i4>
      </vt:variant>
      <vt:variant>
        <vt:lpwstr>https://marchespublics-amhr.omnikles.com</vt:lpwstr>
      </vt:variant>
      <vt:variant>
        <vt:lpwstr/>
      </vt:variant>
      <vt:variant>
        <vt:i4>3276854</vt:i4>
      </vt:variant>
      <vt:variant>
        <vt:i4>369</vt:i4>
      </vt:variant>
      <vt:variant>
        <vt:i4>0</vt:i4>
      </vt:variant>
      <vt:variant>
        <vt:i4>5</vt:i4>
      </vt:variant>
      <vt:variant>
        <vt:lpwstr>mailto:info@copy-flash.fr</vt:lpwstr>
      </vt:variant>
      <vt:variant>
        <vt:lpwstr/>
      </vt:variant>
      <vt:variant>
        <vt:i4>1114116</vt:i4>
      </vt:variant>
      <vt:variant>
        <vt:i4>362</vt:i4>
      </vt:variant>
      <vt:variant>
        <vt:i4>0</vt:i4>
      </vt:variant>
      <vt:variant>
        <vt:i4>5</vt:i4>
      </vt:variant>
      <vt:variant>
        <vt:lpwstr/>
      </vt:variant>
      <vt:variant>
        <vt:lpwstr>_Toc373747313</vt:lpwstr>
      </vt:variant>
      <vt:variant>
        <vt:i4>1114117</vt:i4>
      </vt:variant>
      <vt:variant>
        <vt:i4>356</vt:i4>
      </vt:variant>
      <vt:variant>
        <vt:i4>0</vt:i4>
      </vt:variant>
      <vt:variant>
        <vt:i4>5</vt:i4>
      </vt:variant>
      <vt:variant>
        <vt:lpwstr/>
      </vt:variant>
      <vt:variant>
        <vt:lpwstr>_Toc373747312</vt:lpwstr>
      </vt:variant>
      <vt:variant>
        <vt:i4>1114118</vt:i4>
      </vt:variant>
      <vt:variant>
        <vt:i4>350</vt:i4>
      </vt:variant>
      <vt:variant>
        <vt:i4>0</vt:i4>
      </vt:variant>
      <vt:variant>
        <vt:i4>5</vt:i4>
      </vt:variant>
      <vt:variant>
        <vt:lpwstr/>
      </vt:variant>
      <vt:variant>
        <vt:lpwstr>_Toc373747311</vt:lpwstr>
      </vt:variant>
      <vt:variant>
        <vt:i4>1114119</vt:i4>
      </vt:variant>
      <vt:variant>
        <vt:i4>344</vt:i4>
      </vt:variant>
      <vt:variant>
        <vt:i4>0</vt:i4>
      </vt:variant>
      <vt:variant>
        <vt:i4>5</vt:i4>
      </vt:variant>
      <vt:variant>
        <vt:lpwstr/>
      </vt:variant>
      <vt:variant>
        <vt:lpwstr>_Toc373747310</vt:lpwstr>
      </vt:variant>
      <vt:variant>
        <vt:i4>1048590</vt:i4>
      </vt:variant>
      <vt:variant>
        <vt:i4>338</vt:i4>
      </vt:variant>
      <vt:variant>
        <vt:i4>0</vt:i4>
      </vt:variant>
      <vt:variant>
        <vt:i4>5</vt:i4>
      </vt:variant>
      <vt:variant>
        <vt:lpwstr/>
      </vt:variant>
      <vt:variant>
        <vt:lpwstr>_Toc373747309</vt:lpwstr>
      </vt:variant>
      <vt:variant>
        <vt:i4>1048591</vt:i4>
      </vt:variant>
      <vt:variant>
        <vt:i4>332</vt:i4>
      </vt:variant>
      <vt:variant>
        <vt:i4>0</vt:i4>
      </vt:variant>
      <vt:variant>
        <vt:i4>5</vt:i4>
      </vt:variant>
      <vt:variant>
        <vt:lpwstr/>
      </vt:variant>
      <vt:variant>
        <vt:lpwstr>_Toc373747308</vt:lpwstr>
      </vt:variant>
      <vt:variant>
        <vt:i4>1048576</vt:i4>
      </vt:variant>
      <vt:variant>
        <vt:i4>326</vt:i4>
      </vt:variant>
      <vt:variant>
        <vt:i4>0</vt:i4>
      </vt:variant>
      <vt:variant>
        <vt:i4>5</vt:i4>
      </vt:variant>
      <vt:variant>
        <vt:lpwstr/>
      </vt:variant>
      <vt:variant>
        <vt:lpwstr>_Toc373747307</vt:lpwstr>
      </vt:variant>
      <vt:variant>
        <vt:i4>1048577</vt:i4>
      </vt:variant>
      <vt:variant>
        <vt:i4>320</vt:i4>
      </vt:variant>
      <vt:variant>
        <vt:i4>0</vt:i4>
      </vt:variant>
      <vt:variant>
        <vt:i4>5</vt:i4>
      </vt:variant>
      <vt:variant>
        <vt:lpwstr/>
      </vt:variant>
      <vt:variant>
        <vt:lpwstr>_Toc373747306</vt:lpwstr>
      </vt:variant>
      <vt:variant>
        <vt:i4>1048578</vt:i4>
      </vt:variant>
      <vt:variant>
        <vt:i4>314</vt:i4>
      </vt:variant>
      <vt:variant>
        <vt:i4>0</vt:i4>
      </vt:variant>
      <vt:variant>
        <vt:i4>5</vt:i4>
      </vt:variant>
      <vt:variant>
        <vt:lpwstr/>
      </vt:variant>
      <vt:variant>
        <vt:lpwstr>_Toc373747305</vt:lpwstr>
      </vt:variant>
      <vt:variant>
        <vt:i4>1048579</vt:i4>
      </vt:variant>
      <vt:variant>
        <vt:i4>308</vt:i4>
      </vt:variant>
      <vt:variant>
        <vt:i4>0</vt:i4>
      </vt:variant>
      <vt:variant>
        <vt:i4>5</vt:i4>
      </vt:variant>
      <vt:variant>
        <vt:lpwstr/>
      </vt:variant>
      <vt:variant>
        <vt:lpwstr>_Toc373747304</vt:lpwstr>
      </vt:variant>
      <vt:variant>
        <vt:i4>1048580</vt:i4>
      </vt:variant>
      <vt:variant>
        <vt:i4>302</vt:i4>
      </vt:variant>
      <vt:variant>
        <vt:i4>0</vt:i4>
      </vt:variant>
      <vt:variant>
        <vt:i4>5</vt:i4>
      </vt:variant>
      <vt:variant>
        <vt:lpwstr/>
      </vt:variant>
      <vt:variant>
        <vt:lpwstr>_Toc373747303</vt:lpwstr>
      </vt:variant>
      <vt:variant>
        <vt:i4>1048581</vt:i4>
      </vt:variant>
      <vt:variant>
        <vt:i4>296</vt:i4>
      </vt:variant>
      <vt:variant>
        <vt:i4>0</vt:i4>
      </vt:variant>
      <vt:variant>
        <vt:i4>5</vt:i4>
      </vt:variant>
      <vt:variant>
        <vt:lpwstr/>
      </vt:variant>
      <vt:variant>
        <vt:lpwstr>_Toc373747302</vt:lpwstr>
      </vt:variant>
      <vt:variant>
        <vt:i4>1048582</vt:i4>
      </vt:variant>
      <vt:variant>
        <vt:i4>290</vt:i4>
      </vt:variant>
      <vt:variant>
        <vt:i4>0</vt:i4>
      </vt:variant>
      <vt:variant>
        <vt:i4>5</vt:i4>
      </vt:variant>
      <vt:variant>
        <vt:lpwstr/>
      </vt:variant>
      <vt:variant>
        <vt:lpwstr>_Toc373747301</vt:lpwstr>
      </vt:variant>
      <vt:variant>
        <vt:i4>1048583</vt:i4>
      </vt:variant>
      <vt:variant>
        <vt:i4>284</vt:i4>
      </vt:variant>
      <vt:variant>
        <vt:i4>0</vt:i4>
      </vt:variant>
      <vt:variant>
        <vt:i4>5</vt:i4>
      </vt:variant>
      <vt:variant>
        <vt:lpwstr/>
      </vt:variant>
      <vt:variant>
        <vt:lpwstr>_Toc373747300</vt:lpwstr>
      </vt:variant>
      <vt:variant>
        <vt:i4>1638415</vt:i4>
      </vt:variant>
      <vt:variant>
        <vt:i4>278</vt:i4>
      </vt:variant>
      <vt:variant>
        <vt:i4>0</vt:i4>
      </vt:variant>
      <vt:variant>
        <vt:i4>5</vt:i4>
      </vt:variant>
      <vt:variant>
        <vt:lpwstr/>
      </vt:variant>
      <vt:variant>
        <vt:lpwstr>_Toc373747299</vt:lpwstr>
      </vt:variant>
      <vt:variant>
        <vt:i4>1638414</vt:i4>
      </vt:variant>
      <vt:variant>
        <vt:i4>272</vt:i4>
      </vt:variant>
      <vt:variant>
        <vt:i4>0</vt:i4>
      </vt:variant>
      <vt:variant>
        <vt:i4>5</vt:i4>
      </vt:variant>
      <vt:variant>
        <vt:lpwstr/>
      </vt:variant>
      <vt:variant>
        <vt:lpwstr>_Toc373747298</vt:lpwstr>
      </vt:variant>
      <vt:variant>
        <vt:i4>1638401</vt:i4>
      </vt:variant>
      <vt:variant>
        <vt:i4>266</vt:i4>
      </vt:variant>
      <vt:variant>
        <vt:i4>0</vt:i4>
      </vt:variant>
      <vt:variant>
        <vt:i4>5</vt:i4>
      </vt:variant>
      <vt:variant>
        <vt:lpwstr/>
      </vt:variant>
      <vt:variant>
        <vt:lpwstr>_Toc373747297</vt:lpwstr>
      </vt:variant>
      <vt:variant>
        <vt:i4>1638400</vt:i4>
      </vt:variant>
      <vt:variant>
        <vt:i4>260</vt:i4>
      </vt:variant>
      <vt:variant>
        <vt:i4>0</vt:i4>
      </vt:variant>
      <vt:variant>
        <vt:i4>5</vt:i4>
      </vt:variant>
      <vt:variant>
        <vt:lpwstr/>
      </vt:variant>
      <vt:variant>
        <vt:lpwstr>_Toc373747296</vt:lpwstr>
      </vt:variant>
      <vt:variant>
        <vt:i4>1638403</vt:i4>
      </vt:variant>
      <vt:variant>
        <vt:i4>254</vt:i4>
      </vt:variant>
      <vt:variant>
        <vt:i4>0</vt:i4>
      </vt:variant>
      <vt:variant>
        <vt:i4>5</vt:i4>
      </vt:variant>
      <vt:variant>
        <vt:lpwstr/>
      </vt:variant>
      <vt:variant>
        <vt:lpwstr>_Toc373747295</vt:lpwstr>
      </vt:variant>
      <vt:variant>
        <vt:i4>1638402</vt:i4>
      </vt:variant>
      <vt:variant>
        <vt:i4>248</vt:i4>
      </vt:variant>
      <vt:variant>
        <vt:i4>0</vt:i4>
      </vt:variant>
      <vt:variant>
        <vt:i4>5</vt:i4>
      </vt:variant>
      <vt:variant>
        <vt:lpwstr/>
      </vt:variant>
      <vt:variant>
        <vt:lpwstr>_Toc373747294</vt:lpwstr>
      </vt:variant>
      <vt:variant>
        <vt:i4>1638405</vt:i4>
      </vt:variant>
      <vt:variant>
        <vt:i4>242</vt:i4>
      </vt:variant>
      <vt:variant>
        <vt:i4>0</vt:i4>
      </vt:variant>
      <vt:variant>
        <vt:i4>5</vt:i4>
      </vt:variant>
      <vt:variant>
        <vt:lpwstr/>
      </vt:variant>
      <vt:variant>
        <vt:lpwstr>_Toc373747293</vt:lpwstr>
      </vt:variant>
      <vt:variant>
        <vt:i4>1638404</vt:i4>
      </vt:variant>
      <vt:variant>
        <vt:i4>236</vt:i4>
      </vt:variant>
      <vt:variant>
        <vt:i4>0</vt:i4>
      </vt:variant>
      <vt:variant>
        <vt:i4>5</vt:i4>
      </vt:variant>
      <vt:variant>
        <vt:lpwstr/>
      </vt:variant>
      <vt:variant>
        <vt:lpwstr>_Toc373747292</vt:lpwstr>
      </vt:variant>
      <vt:variant>
        <vt:i4>1638407</vt:i4>
      </vt:variant>
      <vt:variant>
        <vt:i4>230</vt:i4>
      </vt:variant>
      <vt:variant>
        <vt:i4>0</vt:i4>
      </vt:variant>
      <vt:variant>
        <vt:i4>5</vt:i4>
      </vt:variant>
      <vt:variant>
        <vt:lpwstr/>
      </vt:variant>
      <vt:variant>
        <vt:lpwstr>_Toc373747291</vt:lpwstr>
      </vt:variant>
      <vt:variant>
        <vt:i4>1638406</vt:i4>
      </vt:variant>
      <vt:variant>
        <vt:i4>224</vt:i4>
      </vt:variant>
      <vt:variant>
        <vt:i4>0</vt:i4>
      </vt:variant>
      <vt:variant>
        <vt:i4>5</vt:i4>
      </vt:variant>
      <vt:variant>
        <vt:lpwstr/>
      </vt:variant>
      <vt:variant>
        <vt:lpwstr>_Toc373747290</vt:lpwstr>
      </vt:variant>
      <vt:variant>
        <vt:i4>1572879</vt:i4>
      </vt:variant>
      <vt:variant>
        <vt:i4>218</vt:i4>
      </vt:variant>
      <vt:variant>
        <vt:i4>0</vt:i4>
      </vt:variant>
      <vt:variant>
        <vt:i4>5</vt:i4>
      </vt:variant>
      <vt:variant>
        <vt:lpwstr/>
      </vt:variant>
      <vt:variant>
        <vt:lpwstr>_Toc373747289</vt:lpwstr>
      </vt:variant>
      <vt:variant>
        <vt:i4>1572878</vt:i4>
      </vt:variant>
      <vt:variant>
        <vt:i4>212</vt:i4>
      </vt:variant>
      <vt:variant>
        <vt:i4>0</vt:i4>
      </vt:variant>
      <vt:variant>
        <vt:i4>5</vt:i4>
      </vt:variant>
      <vt:variant>
        <vt:lpwstr/>
      </vt:variant>
      <vt:variant>
        <vt:lpwstr>_Toc373747288</vt:lpwstr>
      </vt:variant>
      <vt:variant>
        <vt:i4>1572865</vt:i4>
      </vt:variant>
      <vt:variant>
        <vt:i4>206</vt:i4>
      </vt:variant>
      <vt:variant>
        <vt:i4>0</vt:i4>
      </vt:variant>
      <vt:variant>
        <vt:i4>5</vt:i4>
      </vt:variant>
      <vt:variant>
        <vt:lpwstr/>
      </vt:variant>
      <vt:variant>
        <vt:lpwstr>_Toc373747287</vt:lpwstr>
      </vt:variant>
      <vt:variant>
        <vt:i4>1572864</vt:i4>
      </vt:variant>
      <vt:variant>
        <vt:i4>200</vt:i4>
      </vt:variant>
      <vt:variant>
        <vt:i4>0</vt:i4>
      </vt:variant>
      <vt:variant>
        <vt:i4>5</vt:i4>
      </vt:variant>
      <vt:variant>
        <vt:lpwstr/>
      </vt:variant>
      <vt:variant>
        <vt:lpwstr>_Toc373747286</vt:lpwstr>
      </vt:variant>
      <vt:variant>
        <vt:i4>1572867</vt:i4>
      </vt:variant>
      <vt:variant>
        <vt:i4>194</vt:i4>
      </vt:variant>
      <vt:variant>
        <vt:i4>0</vt:i4>
      </vt:variant>
      <vt:variant>
        <vt:i4>5</vt:i4>
      </vt:variant>
      <vt:variant>
        <vt:lpwstr/>
      </vt:variant>
      <vt:variant>
        <vt:lpwstr>_Toc373747285</vt:lpwstr>
      </vt:variant>
      <vt:variant>
        <vt:i4>1572866</vt:i4>
      </vt:variant>
      <vt:variant>
        <vt:i4>188</vt:i4>
      </vt:variant>
      <vt:variant>
        <vt:i4>0</vt:i4>
      </vt:variant>
      <vt:variant>
        <vt:i4>5</vt:i4>
      </vt:variant>
      <vt:variant>
        <vt:lpwstr/>
      </vt:variant>
      <vt:variant>
        <vt:lpwstr>_Toc373747284</vt:lpwstr>
      </vt:variant>
      <vt:variant>
        <vt:i4>1572869</vt:i4>
      </vt:variant>
      <vt:variant>
        <vt:i4>182</vt:i4>
      </vt:variant>
      <vt:variant>
        <vt:i4>0</vt:i4>
      </vt:variant>
      <vt:variant>
        <vt:i4>5</vt:i4>
      </vt:variant>
      <vt:variant>
        <vt:lpwstr/>
      </vt:variant>
      <vt:variant>
        <vt:lpwstr>_Toc373747283</vt:lpwstr>
      </vt:variant>
      <vt:variant>
        <vt:i4>1572868</vt:i4>
      </vt:variant>
      <vt:variant>
        <vt:i4>176</vt:i4>
      </vt:variant>
      <vt:variant>
        <vt:i4>0</vt:i4>
      </vt:variant>
      <vt:variant>
        <vt:i4>5</vt:i4>
      </vt:variant>
      <vt:variant>
        <vt:lpwstr/>
      </vt:variant>
      <vt:variant>
        <vt:lpwstr>_Toc373747282</vt:lpwstr>
      </vt:variant>
      <vt:variant>
        <vt:i4>1572871</vt:i4>
      </vt:variant>
      <vt:variant>
        <vt:i4>170</vt:i4>
      </vt:variant>
      <vt:variant>
        <vt:i4>0</vt:i4>
      </vt:variant>
      <vt:variant>
        <vt:i4>5</vt:i4>
      </vt:variant>
      <vt:variant>
        <vt:lpwstr/>
      </vt:variant>
      <vt:variant>
        <vt:lpwstr>_Toc373747281</vt:lpwstr>
      </vt:variant>
      <vt:variant>
        <vt:i4>1572870</vt:i4>
      </vt:variant>
      <vt:variant>
        <vt:i4>164</vt:i4>
      </vt:variant>
      <vt:variant>
        <vt:i4>0</vt:i4>
      </vt:variant>
      <vt:variant>
        <vt:i4>5</vt:i4>
      </vt:variant>
      <vt:variant>
        <vt:lpwstr/>
      </vt:variant>
      <vt:variant>
        <vt:lpwstr>_Toc373747280</vt:lpwstr>
      </vt:variant>
      <vt:variant>
        <vt:i4>1507343</vt:i4>
      </vt:variant>
      <vt:variant>
        <vt:i4>158</vt:i4>
      </vt:variant>
      <vt:variant>
        <vt:i4>0</vt:i4>
      </vt:variant>
      <vt:variant>
        <vt:i4>5</vt:i4>
      </vt:variant>
      <vt:variant>
        <vt:lpwstr/>
      </vt:variant>
      <vt:variant>
        <vt:lpwstr>_Toc373747279</vt:lpwstr>
      </vt:variant>
      <vt:variant>
        <vt:i4>1507342</vt:i4>
      </vt:variant>
      <vt:variant>
        <vt:i4>152</vt:i4>
      </vt:variant>
      <vt:variant>
        <vt:i4>0</vt:i4>
      </vt:variant>
      <vt:variant>
        <vt:i4>5</vt:i4>
      </vt:variant>
      <vt:variant>
        <vt:lpwstr/>
      </vt:variant>
      <vt:variant>
        <vt:lpwstr>_Toc373747278</vt:lpwstr>
      </vt:variant>
      <vt:variant>
        <vt:i4>1507329</vt:i4>
      </vt:variant>
      <vt:variant>
        <vt:i4>146</vt:i4>
      </vt:variant>
      <vt:variant>
        <vt:i4>0</vt:i4>
      </vt:variant>
      <vt:variant>
        <vt:i4>5</vt:i4>
      </vt:variant>
      <vt:variant>
        <vt:lpwstr/>
      </vt:variant>
      <vt:variant>
        <vt:lpwstr>_Toc373747277</vt:lpwstr>
      </vt:variant>
      <vt:variant>
        <vt:i4>1507328</vt:i4>
      </vt:variant>
      <vt:variant>
        <vt:i4>140</vt:i4>
      </vt:variant>
      <vt:variant>
        <vt:i4>0</vt:i4>
      </vt:variant>
      <vt:variant>
        <vt:i4>5</vt:i4>
      </vt:variant>
      <vt:variant>
        <vt:lpwstr/>
      </vt:variant>
      <vt:variant>
        <vt:lpwstr>_Toc373747276</vt:lpwstr>
      </vt:variant>
      <vt:variant>
        <vt:i4>1507331</vt:i4>
      </vt:variant>
      <vt:variant>
        <vt:i4>134</vt:i4>
      </vt:variant>
      <vt:variant>
        <vt:i4>0</vt:i4>
      </vt:variant>
      <vt:variant>
        <vt:i4>5</vt:i4>
      </vt:variant>
      <vt:variant>
        <vt:lpwstr/>
      </vt:variant>
      <vt:variant>
        <vt:lpwstr>_Toc373747275</vt:lpwstr>
      </vt:variant>
      <vt:variant>
        <vt:i4>1507330</vt:i4>
      </vt:variant>
      <vt:variant>
        <vt:i4>128</vt:i4>
      </vt:variant>
      <vt:variant>
        <vt:i4>0</vt:i4>
      </vt:variant>
      <vt:variant>
        <vt:i4>5</vt:i4>
      </vt:variant>
      <vt:variant>
        <vt:lpwstr/>
      </vt:variant>
      <vt:variant>
        <vt:lpwstr>_Toc373747274</vt:lpwstr>
      </vt:variant>
      <vt:variant>
        <vt:i4>1507333</vt:i4>
      </vt:variant>
      <vt:variant>
        <vt:i4>122</vt:i4>
      </vt:variant>
      <vt:variant>
        <vt:i4>0</vt:i4>
      </vt:variant>
      <vt:variant>
        <vt:i4>5</vt:i4>
      </vt:variant>
      <vt:variant>
        <vt:lpwstr/>
      </vt:variant>
      <vt:variant>
        <vt:lpwstr>_Toc373747273</vt:lpwstr>
      </vt:variant>
      <vt:variant>
        <vt:i4>1507332</vt:i4>
      </vt:variant>
      <vt:variant>
        <vt:i4>116</vt:i4>
      </vt:variant>
      <vt:variant>
        <vt:i4>0</vt:i4>
      </vt:variant>
      <vt:variant>
        <vt:i4>5</vt:i4>
      </vt:variant>
      <vt:variant>
        <vt:lpwstr/>
      </vt:variant>
      <vt:variant>
        <vt:lpwstr>_Toc373747272</vt:lpwstr>
      </vt:variant>
      <vt:variant>
        <vt:i4>1507335</vt:i4>
      </vt:variant>
      <vt:variant>
        <vt:i4>110</vt:i4>
      </vt:variant>
      <vt:variant>
        <vt:i4>0</vt:i4>
      </vt:variant>
      <vt:variant>
        <vt:i4>5</vt:i4>
      </vt:variant>
      <vt:variant>
        <vt:lpwstr/>
      </vt:variant>
      <vt:variant>
        <vt:lpwstr>_Toc373747271</vt:lpwstr>
      </vt:variant>
      <vt:variant>
        <vt:i4>1507334</vt:i4>
      </vt:variant>
      <vt:variant>
        <vt:i4>104</vt:i4>
      </vt:variant>
      <vt:variant>
        <vt:i4>0</vt:i4>
      </vt:variant>
      <vt:variant>
        <vt:i4>5</vt:i4>
      </vt:variant>
      <vt:variant>
        <vt:lpwstr/>
      </vt:variant>
      <vt:variant>
        <vt:lpwstr>_Toc373747270</vt:lpwstr>
      </vt:variant>
      <vt:variant>
        <vt:i4>1441807</vt:i4>
      </vt:variant>
      <vt:variant>
        <vt:i4>98</vt:i4>
      </vt:variant>
      <vt:variant>
        <vt:i4>0</vt:i4>
      </vt:variant>
      <vt:variant>
        <vt:i4>5</vt:i4>
      </vt:variant>
      <vt:variant>
        <vt:lpwstr/>
      </vt:variant>
      <vt:variant>
        <vt:lpwstr>_Toc373747269</vt:lpwstr>
      </vt:variant>
      <vt:variant>
        <vt:i4>1441806</vt:i4>
      </vt:variant>
      <vt:variant>
        <vt:i4>92</vt:i4>
      </vt:variant>
      <vt:variant>
        <vt:i4>0</vt:i4>
      </vt:variant>
      <vt:variant>
        <vt:i4>5</vt:i4>
      </vt:variant>
      <vt:variant>
        <vt:lpwstr/>
      </vt:variant>
      <vt:variant>
        <vt:lpwstr>_Toc373747268</vt:lpwstr>
      </vt:variant>
      <vt:variant>
        <vt:i4>1441793</vt:i4>
      </vt:variant>
      <vt:variant>
        <vt:i4>86</vt:i4>
      </vt:variant>
      <vt:variant>
        <vt:i4>0</vt:i4>
      </vt:variant>
      <vt:variant>
        <vt:i4>5</vt:i4>
      </vt:variant>
      <vt:variant>
        <vt:lpwstr/>
      </vt:variant>
      <vt:variant>
        <vt:lpwstr>_Toc373747267</vt:lpwstr>
      </vt:variant>
      <vt:variant>
        <vt:i4>1441792</vt:i4>
      </vt:variant>
      <vt:variant>
        <vt:i4>80</vt:i4>
      </vt:variant>
      <vt:variant>
        <vt:i4>0</vt:i4>
      </vt:variant>
      <vt:variant>
        <vt:i4>5</vt:i4>
      </vt:variant>
      <vt:variant>
        <vt:lpwstr/>
      </vt:variant>
      <vt:variant>
        <vt:lpwstr>_Toc373747266</vt:lpwstr>
      </vt:variant>
      <vt:variant>
        <vt:i4>1441795</vt:i4>
      </vt:variant>
      <vt:variant>
        <vt:i4>74</vt:i4>
      </vt:variant>
      <vt:variant>
        <vt:i4>0</vt:i4>
      </vt:variant>
      <vt:variant>
        <vt:i4>5</vt:i4>
      </vt:variant>
      <vt:variant>
        <vt:lpwstr/>
      </vt:variant>
      <vt:variant>
        <vt:lpwstr>_Toc373747265</vt:lpwstr>
      </vt:variant>
      <vt:variant>
        <vt:i4>1441794</vt:i4>
      </vt:variant>
      <vt:variant>
        <vt:i4>68</vt:i4>
      </vt:variant>
      <vt:variant>
        <vt:i4>0</vt:i4>
      </vt:variant>
      <vt:variant>
        <vt:i4>5</vt:i4>
      </vt:variant>
      <vt:variant>
        <vt:lpwstr/>
      </vt:variant>
      <vt:variant>
        <vt:lpwstr>_Toc373747264</vt:lpwstr>
      </vt:variant>
      <vt:variant>
        <vt:i4>1441797</vt:i4>
      </vt:variant>
      <vt:variant>
        <vt:i4>62</vt:i4>
      </vt:variant>
      <vt:variant>
        <vt:i4>0</vt:i4>
      </vt:variant>
      <vt:variant>
        <vt:i4>5</vt:i4>
      </vt:variant>
      <vt:variant>
        <vt:lpwstr/>
      </vt:variant>
      <vt:variant>
        <vt:lpwstr>_Toc373747263</vt:lpwstr>
      </vt:variant>
      <vt:variant>
        <vt:i4>1441796</vt:i4>
      </vt:variant>
      <vt:variant>
        <vt:i4>56</vt:i4>
      </vt:variant>
      <vt:variant>
        <vt:i4>0</vt:i4>
      </vt:variant>
      <vt:variant>
        <vt:i4>5</vt:i4>
      </vt:variant>
      <vt:variant>
        <vt:lpwstr/>
      </vt:variant>
      <vt:variant>
        <vt:lpwstr>_Toc373747262</vt:lpwstr>
      </vt:variant>
      <vt:variant>
        <vt:i4>1441799</vt:i4>
      </vt:variant>
      <vt:variant>
        <vt:i4>50</vt:i4>
      </vt:variant>
      <vt:variant>
        <vt:i4>0</vt:i4>
      </vt:variant>
      <vt:variant>
        <vt:i4>5</vt:i4>
      </vt:variant>
      <vt:variant>
        <vt:lpwstr/>
      </vt:variant>
      <vt:variant>
        <vt:lpwstr>_Toc373747261</vt:lpwstr>
      </vt:variant>
      <vt:variant>
        <vt:i4>1441798</vt:i4>
      </vt:variant>
      <vt:variant>
        <vt:i4>44</vt:i4>
      </vt:variant>
      <vt:variant>
        <vt:i4>0</vt:i4>
      </vt:variant>
      <vt:variant>
        <vt:i4>5</vt:i4>
      </vt:variant>
      <vt:variant>
        <vt:lpwstr/>
      </vt:variant>
      <vt:variant>
        <vt:lpwstr>_Toc373747260</vt:lpwstr>
      </vt:variant>
      <vt:variant>
        <vt:i4>1376271</vt:i4>
      </vt:variant>
      <vt:variant>
        <vt:i4>38</vt:i4>
      </vt:variant>
      <vt:variant>
        <vt:i4>0</vt:i4>
      </vt:variant>
      <vt:variant>
        <vt:i4>5</vt:i4>
      </vt:variant>
      <vt:variant>
        <vt:lpwstr/>
      </vt:variant>
      <vt:variant>
        <vt:lpwstr>_Toc373747259</vt:lpwstr>
      </vt:variant>
      <vt:variant>
        <vt:i4>1376270</vt:i4>
      </vt:variant>
      <vt:variant>
        <vt:i4>32</vt:i4>
      </vt:variant>
      <vt:variant>
        <vt:i4>0</vt:i4>
      </vt:variant>
      <vt:variant>
        <vt:i4>5</vt:i4>
      </vt:variant>
      <vt:variant>
        <vt:lpwstr/>
      </vt:variant>
      <vt:variant>
        <vt:lpwstr>_Toc373747258</vt:lpwstr>
      </vt:variant>
      <vt:variant>
        <vt:i4>1376257</vt:i4>
      </vt:variant>
      <vt:variant>
        <vt:i4>26</vt:i4>
      </vt:variant>
      <vt:variant>
        <vt:i4>0</vt:i4>
      </vt:variant>
      <vt:variant>
        <vt:i4>5</vt:i4>
      </vt:variant>
      <vt:variant>
        <vt:lpwstr/>
      </vt:variant>
      <vt:variant>
        <vt:lpwstr>_Toc373747257</vt:lpwstr>
      </vt:variant>
      <vt:variant>
        <vt:i4>1376256</vt:i4>
      </vt:variant>
      <vt:variant>
        <vt:i4>20</vt:i4>
      </vt:variant>
      <vt:variant>
        <vt:i4>0</vt:i4>
      </vt:variant>
      <vt:variant>
        <vt:i4>5</vt:i4>
      </vt:variant>
      <vt:variant>
        <vt:lpwstr/>
      </vt:variant>
      <vt:variant>
        <vt:lpwstr>_Toc373747256</vt:lpwstr>
      </vt:variant>
      <vt:variant>
        <vt:i4>1376259</vt:i4>
      </vt:variant>
      <vt:variant>
        <vt:i4>14</vt:i4>
      </vt:variant>
      <vt:variant>
        <vt:i4>0</vt:i4>
      </vt:variant>
      <vt:variant>
        <vt:i4>5</vt:i4>
      </vt:variant>
      <vt:variant>
        <vt:lpwstr/>
      </vt:variant>
      <vt:variant>
        <vt:lpwstr>_Toc373747255</vt:lpwstr>
      </vt:variant>
      <vt:variant>
        <vt:i4>1376258</vt:i4>
      </vt:variant>
      <vt:variant>
        <vt:i4>8</vt:i4>
      </vt:variant>
      <vt:variant>
        <vt:i4>0</vt:i4>
      </vt:variant>
      <vt:variant>
        <vt:i4>5</vt:i4>
      </vt:variant>
      <vt:variant>
        <vt:lpwstr/>
      </vt:variant>
      <vt:variant>
        <vt:lpwstr>_Toc373747254</vt:lpwstr>
      </vt:variant>
      <vt:variant>
        <vt:i4>1376261</vt:i4>
      </vt:variant>
      <vt:variant>
        <vt:i4>2</vt:i4>
      </vt:variant>
      <vt:variant>
        <vt:i4>0</vt:i4>
      </vt:variant>
      <vt:variant>
        <vt:i4>5</vt:i4>
      </vt:variant>
      <vt:variant>
        <vt:lpwstr/>
      </vt:variant>
      <vt:variant>
        <vt:lpwstr>_Toc373747253</vt:lpwstr>
      </vt:variant>
      <vt:variant>
        <vt:i4>8126574</vt:i4>
      </vt:variant>
      <vt:variant>
        <vt:i4>-1</vt:i4>
      </vt:variant>
      <vt:variant>
        <vt:i4>1028</vt:i4>
      </vt:variant>
      <vt:variant>
        <vt:i4>1</vt:i4>
      </vt:variant>
      <vt:variant>
        <vt:lpwstr>BERNWILLER</vt:lpwstr>
      </vt:variant>
      <vt:variant>
        <vt:lpwstr/>
      </vt:variant>
      <vt:variant>
        <vt:i4>131187</vt:i4>
      </vt:variant>
      <vt:variant>
        <vt:i4>-1</vt:i4>
      </vt:variant>
      <vt:variant>
        <vt:i4>1029</vt:i4>
      </vt:variant>
      <vt:variant>
        <vt:i4>1</vt:i4>
      </vt:variant>
      <vt:variant>
        <vt:lpwstr>AMMERTZWILLER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B.SCHRECK</dc:creator>
  <cp:keywords/>
  <dc:description/>
  <cp:lastModifiedBy>Responsable Technique</cp:lastModifiedBy>
  <cp:revision>7</cp:revision>
  <cp:lastPrinted>2014-08-18T09:58:00Z</cp:lastPrinted>
  <dcterms:created xsi:type="dcterms:W3CDTF">2024-04-15T07:28:00Z</dcterms:created>
  <dcterms:modified xsi:type="dcterms:W3CDTF">2024-04-15T07:34:00Z</dcterms:modified>
</cp:coreProperties>
</file>